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A5" w:rsidRPr="001B0DC4" w:rsidRDefault="00C031A5" w:rsidP="00B830C5">
      <w:pPr>
        <w:pStyle w:val="5"/>
        <w:ind w:left="0"/>
        <w:jc w:val="right"/>
        <w:rPr>
          <w:rFonts w:ascii="標楷體" w:eastAsia="標楷體" w:hAnsi="標楷體"/>
          <w:color w:val="000000" w:themeColor="text1"/>
          <w:sz w:val="24"/>
        </w:rPr>
      </w:pPr>
      <w:r w:rsidRPr="001B0DC4">
        <w:rPr>
          <w:rFonts w:ascii="標楷體" w:eastAsia="標楷體" w:hAnsi="標楷體" w:hint="eastAsia"/>
          <w:color w:val="000000" w:themeColor="text1"/>
          <w:sz w:val="24"/>
        </w:rPr>
        <w:t>附件十九</w:t>
      </w:r>
    </w:p>
    <w:p w:rsidR="00C031A5" w:rsidRPr="009D3F94" w:rsidRDefault="00C031A5" w:rsidP="009D3F94">
      <w:pPr>
        <w:tabs>
          <w:tab w:val="left" w:pos="9207"/>
        </w:tabs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9D3F94">
        <w:rPr>
          <w:rFonts w:ascii="標楷體" w:eastAsia="標楷體" w:hAnsi="標楷體" w:hint="eastAsia"/>
          <w:b/>
          <w:color w:val="000000" w:themeColor="text1"/>
          <w:sz w:val="32"/>
        </w:rPr>
        <w:t>育達科技大學餐旅經營系師生自行推薦實習機構書面說明書</w:t>
      </w:r>
    </w:p>
    <w:p w:rsidR="00C031A5" w:rsidRDefault="00C031A5" w:rsidP="009D3F94">
      <w:pPr>
        <w:pStyle w:val="a3"/>
        <w:tabs>
          <w:tab w:val="left" w:pos="2647"/>
          <w:tab w:val="left" w:pos="5114"/>
        </w:tabs>
        <w:jc w:val="center"/>
        <w:rPr>
          <w:rFonts w:ascii="標楷體" w:eastAsia="標楷體" w:hAnsi="標楷體"/>
          <w:color w:val="000000" w:themeColor="text1"/>
          <w:sz w:val="28"/>
        </w:rPr>
      </w:pPr>
      <w:r w:rsidRPr="009D3F94">
        <w:rPr>
          <w:rFonts w:ascii="標楷體" w:eastAsia="標楷體" w:hAnsi="標楷體"/>
          <w:color w:val="000000" w:themeColor="text1"/>
          <w:sz w:val="28"/>
        </w:rPr>
        <w:t>班級</w:t>
      </w:r>
      <w:r w:rsidR="009D3F94" w:rsidRPr="009D3F94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9D3F94">
        <w:rPr>
          <w:rFonts w:ascii="標楷體" w:eastAsia="標楷體" w:hAnsi="標楷體"/>
          <w:color w:val="000000" w:themeColor="text1"/>
          <w:sz w:val="28"/>
        </w:rPr>
        <w:tab/>
        <w:t>學號</w:t>
      </w:r>
      <w:r w:rsidR="009D3F94" w:rsidRPr="009D3F94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9D3F94">
        <w:rPr>
          <w:rFonts w:ascii="標楷體" w:eastAsia="標楷體" w:hAnsi="標楷體"/>
          <w:color w:val="000000" w:themeColor="text1"/>
          <w:sz w:val="28"/>
        </w:rPr>
        <w:tab/>
        <w:t>姓名</w:t>
      </w:r>
      <w:r w:rsidR="009D3F94" w:rsidRPr="009D3F94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CB715D" w:rsidRPr="008709B8" w:rsidRDefault="00CB715D" w:rsidP="00CB715D">
      <w:pPr>
        <w:spacing w:line="360" w:lineRule="exact"/>
        <w:ind w:leftChars="193" w:left="478" w:hangingChars="22" w:hanging="53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※依據本系學生校外實習要點第四點「</w:t>
      </w:r>
      <w:r w:rsidRPr="008709B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實習機構須符合下列之條件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：</w:t>
      </w:r>
    </w:p>
    <w:p w:rsidR="00CB715D" w:rsidRPr="008709B8" w:rsidRDefault="00CB715D" w:rsidP="00CB715D">
      <w:pPr>
        <w:spacing w:line="360" w:lineRule="exact"/>
        <w:ind w:firstLineChars="177" w:firstLine="425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□</w:t>
      </w:r>
      <w:r w:rsidRPr="008709B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符合本系發展方向之餐旅相關產業。</w:t>
      </w:r>
    </w:p>
    <w:p w:rsidR="00CB715D" w:rsidRPr="008709B8" w:rsidRDefault="00CB715D" w:rsidP="00CB715D">
      <w:pPr>
        <w:spacing w:line="360" w:lineRule="exact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□</w:t>
      </w:r>
      <w:r w:rsidRPr="008709B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政府登記核准立案且符合勞基法之公民營企業或單位。</w:t>
      </w:r>
    </w:p>
    <w:p w:rsidR="00CB715D" w:rsidRPr="008709B8" w:rsidRDefault="00CB715D" w:rsidP="00CB715D">
      <w:pPr>
        <w:spacing w:line="360" w:lineRule="exact"/>
        <w:ind w:leftChars="193" w:left="850" w:hangingChars="177" w:hanging="425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□</w:t>
      </w:r>
      <w:r w:rsidRPr="008709B8">
        <w:rPr>
          <w:rFonts w:ascii="Times New Roman" w:eastAsia="標楷體" w:hAnsi="Times New Roman" w:cs="Times New Roman"/>
          <w:color w:val="000000" w:themeColor="text1"/>
          <w:spacing w:val="-10"/>
          <w:sz w:val="24"/>
          <w:szCs w:val="24"/>
        </w:rPr>
        <w:t>實習機構須具一定之規模</w:t>
      </w:r>
      <w:r w:rsidRPr="008709B8">
        <w:rPr>
          <w:rFonts w:ascii="Times New Roman" w:eastAsia="標楷體" w:hAnsi="Times New Roman" w:cs="Times New Roman" w:hint="eastAsia"/>
          <w:color w:val="000000" w:themeColor="text1"/>
          <w:spacing w:val="-10"/>
          <w:sz w:val="24"/>
          <w:szCs w:val="24"/>
        </w:rPr>
        <w:t>(</w:t>
      </w:r>
      <w:r w:rsidRPr="008709B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如：上市上櫃公司、連鎖企業或單一企業</w:t>
      </w:r>
      <w:r w:rsidRPr="008709B8">
        <w:rPr>
          <w:rFonts w:ascii="Times New Roman" w:eastAsia="標楷體" w:hAnsi="Times New Roman" w:cs="Times New Roman"/>
          <w:color w:val="000000" w:themeColor="text1"/>
          <w:spacing w:val="-9"/>
          <w:sz w:val="24"/>
          <w:szCs w:val="24"/>
        </w:rPr>
        <w:t>其員工人數在</w:t>
      </w:r>
      <w:r w:rsidRPr="008709B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30</w:t>
      </w:r>
      <w:r w:rsidRPr="008709B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人以上</w:t>
      </w:r>
      <w:r w:rsidRPr="008709B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)</w:t>
      </w:r>
      <w:r w:rsidRPr="008709B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。</w:t>
      </w:r>
    </w:p>
    <w:p w:rsidR="00463F82" w:rsidRPr="008709B8" w:rsidRDefault="00463F82" w:rsidP="00CB715D">
      <w:pPr>
        <w:spacing w:line="360" w:lineRule="exact"/>
        <w:ind w:leftChars="193" w:left="850" w:hangingChars="177" w:hanging="425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12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8"/>
      </w:tblGrid>
      <w:tr w:rsidR="00C031A5" w:rsidRPr="00C941C5" w:rsidTr="009D3F94">
        <w:trPr>
          <w:trHeight w:val="454"/>
          <w:jc w:val="center"/>
        </w:trPr>
        <w:tc>
          <w:tcPr>
            <w:tcW w:w="9128" w:type="dxa"/>
            <w:tcBorders>
              <w:bottom w:val="single" w:sz="4" w:space="0" w:color="000000"/>
            </w:tcBorders>
            <w:vAlign w:val="center"/>
          </w:tcPr>
          <w:p w:rsidR="00C031A5" w:rsidRPr="009D3F94" w:rsidRDefault="00C031A5" w:rsidP="009D3F94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  <w:t>一、擬前往之實習機構概況</w:t>
            </w:r>
          </w:p>
        </w:tc>
      </w:tr>
      <w:tr w:rsidR="00C031A5" w:rsidRPr="00C941C5" w:rsidTr="009D3F94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9D3F94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（一）地理區位與成立背景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</w:tcPr>
          <w:p w:rsidR="00C031A5" w:rsidRPr="00860CC0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9D3F94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9D3F94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（二）組織架構與部門簡介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</w:tcPr>
          <w:p w:rsidR="00C031A5" w:rsidRPr="009D3F94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9D3F94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9D3F94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（三）營業項目與營業時段（請檢附營利事業登記或相關證明）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</w:tcPr>
          <w:p w:rsidR="00C031A5" w:rsidRPr="00DF2EEF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9D3F94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9D3F94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（四）專兼職從業人數（概計）與相關設施概況</w:t>
            </w:r>
          </w:p>
        </w:tc>
      </w:tr>
      <w:tr w:rsidR="00C031A5" w:rsidRPr="00C941C5" w:rsidTr="00860CC0">
        <w:trPr>
          <w:trHeight w:val="2154"/>
          <w:jc w:val="center"/>
        </w:trPr>
        <w:tc>
          <w:tcPr>
            <w:tcW w:w="9128" w:type="dxa"/>
            <w:tcBorders>
              <w:top w:val="single" w:sz="4" w:space="0" w:color="000000"/>
            </w:tcBorders>
          </w:tcPr>
          <w:p w:rsidR="00C031A5" w:rsidRPr="009D3F94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9D3F94">
        <w:trPr>
          <w:trHeight w:val="454"/>
          <w:jc w:val="center"/>
        </w:trPr>
        <w:tc>
          <w:tcPr>
            <w:tcW w:w="9128" w:type="dxa"/>
            <w:tcBorders>
              <w:bottom w:val="single" w:sz="4" w:space="0" w:color="000000"/>
            </w:tcBorders>
            <w:vAlign w:val="center"/>
          </w:tcPr>
          <w:p w:rsidR="00C031A5" w:rsidRPr="009D3F94" w:rsidRDefault="00C031A5" w:rsidP="009D3F94">
            <w:pPr>
              <w:pStyle w:val="TableParagraph"/>
              <w:spacing w:line="347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lastRenderedPageBreak/>
              <w:t>（五）未來實習之主管聯絡資料（姓名、職稱、聯絡電話）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</w:tcPr>
          <w:p w:rsidR="00C031A5" w:rsidRPr="009D3F94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D6369A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D6369A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lang w:eastAsia="zh-TW"/>
              </w:rPr>
              <w:t>二、擬前往實習之學習規劃</w:t>
            </w:r>
          </w:p>
        </w:tc>
      </w:tr>
      <w:tr w:rsidR="00C031A5" w:rsidRPr="00C941C5" w:rsidTr="00D6369A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D6369A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（一）此實習機會可學習之項目為何？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</w:tcPr>
          <w:p w:rsidR="00C031A5" w:rsidRPr="009D3F94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D6369A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D6369A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（二）請以月為單位擬定學習時程規劃？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</w:tcPr>
          <w:p w:rsidR="00C031A5" w:rsidRPr="009D3F94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</w:p>
        </w:tc>
      </w:tr>
      <w:tr w:rsidR="00C031A5" w:rsidRPr="00C941C5" w:rsidTr="00D6369A">
        <w:trPr>
          <w:trHeight w:val="454"/>
          <w:jc w:val="center"/>
        </w:trPr>
        <w:tc>
          <w:tcPr>
            <w:tcW w:w="9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31A5" w:rsidRPr="009D3F94" w:rsidRDefault="00C031A5" w:rsidP="00D6369A">
            <w:pPr>
              <w:pStyle w:val="TableParagraph"/>
              <w:spacing w:line="344" w:lineRule="exact"/>
              <w:ind w:left="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9D3F94"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  <w:t>（三）預估此實習機會對您未來就業之可能助益為何？</w:t>
            </w:r>
          </w:p>
        </w:tc>
      </w:tr>
      <w:tr w:rsidR="00C031A5" w:rsidRPr="00C941C5" w:rsidTr="00860CC0">
        <w:trPr>
          <w:trHeight w:val="1984"/>
          <w:jc w:val="center"/>
        </w:trPr>
        <w:tc>
          <w:tcPr>
            <w:tcW w:w="9128" w:type="dxa"/>
            <w:tcBorders>
              <w:top w:val="single" w:sz="4" w:space="0" w:color="000000"/>
            </w:tcBorders>
          </w:tcPr>
          <w:p w:rsidR="00C031A5" w:rsidRPr="009D3F94" w:rsidRDefault="00C031A5" w:rsidP="009D3F94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6"/>
                <w:lang w:eastAsia="zh-TW"/>
              </w:rPr>
            </w:pPr>
            <w:bookmarkStart w:id="0" w:name="_GoBack"/>
            <w:bookmarkEnd w:id="0"/>
          </w:p>
        </w:tc>
      </w:tr>
    </w:tbl>
    <w:p w:rsidR="00D3231C" w:rsidRPr="00C031A5" w:rsidRDefault="00D3231C"/>
    <w:sectPr w:rsidR="00D3231C" w:rsidRPr="00C031A5" w:rsidSect="009D3F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5"/>
    <w:rsid w:val="00463F82"/>
    <w:rsid w:val="00860CC0"/>
    <w:rsid w:val="009D3F94"/>
    <w:rsid w:val="00B830C5"/>
    <w:rsid w:val="00C031A5"/>
    <w:rsid w:val="00CB715D"/>
    <w:rsid w:val="00D3231C"/>
    <w:rsid w:val="00D6369A"/>
    <w:rsid w:val="00DF2EEF"/>
    <w:rsid w:val="00E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9ADD6-831B-4AB3-B01C-0D13F1F3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31A5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5">
    <w:name w:val="heading 5"/>
    <w:basedOn w:val="a"/>
    <w:link w:val="50"/>
    <w:uiPriority w:val="1"/>
    <w:qFormat/>
    <w:rsid w:val="00C031A5"/>
    <w:pPr>
      <w:ind w:left="1038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C031A5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31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31A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031A5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0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2023-05-11T07:21:00Z</dcterms:created>
  <dcterms:modified xsi:type="dcterms:W3CDTF">2024-06-26T10:48:00Z</dcterms:modified>
</cp:coreProperties>
</file>