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8F" w:rsidRPr="008270C7" w:rsidRDefault="00D1428A">
      <w:pPr>
        <w:jc w:val="center"/>
        <w:rPr>
          <w:rFonts w:ascii="標楷體" w:eastAsia="標楷體" w:hAnsi="標楷體" w:hint="eastAsia"/>
          <w:sz w:val="22"/>
          <w:szCs w:val="22"/>
        </w:rPr>
      </w:pPr>
      <w:bookmarkStart w:id="0" w:name="_GoBack"/>
      <w:bookmarkEnd w:id="0"/>
      <w:r>
        <w:rPr>
          <w:rFonts w:ascii="標楷體" w:eastAsia="標楷體" w:hAnsi="標楷體" w:hint="eastAsia"/>
          <w:sz w:val="22"/>
          <w:szCs w:val="22"/>
        </w:rPr>
        <w:t>育達</w:t>
      </w:r>
      <w:r w:rsidR="00B74006">
        <w:rPr>
          <w:rFonts w:ascii="標楷體" w:eastAsia="標楷體" w:hAnsi="標楷體" w:hint="eastAsia"/>
          <w:sz w:val="22"/>
          <w:szCs w:val="22"/>
        </w:rPr>
        <w:t>科技大學</w:t>
      </w:r>
      <w:r w:rsidR="00424954">
        <w:rPr>
          <w:rFonts w:ascii="標楷體" w:eastAsia="標楷體" w:hAnsi="標楷體" w:hint="eastAsia"/>
          <w:sz w:val="22"/>
          <w:szCs w:val="22"/>
        </w:rPr>
        <w:t>餐旅經營</w:t>
      </w:r>
      <w:r w:rsidR="002D278F" w:rsidRPr="008270C7">
        <w:rPr>
          <w:rFonts w:ascii="標楷體" w:eastAsia="標楷體" w:hAnsi="標楷體" w:hint="eastAsia"/>
          <w:sz w:val="22"/>
          <w:szCs w:val="22"/>
        </w:rPr>
        <w:t>系專題格式說明</w:t>
      </w:r>
    </w:p>
    <w:p w:rsidR="002D278F" w:rsidRPr="008270C7" w:rsidRDefault="002D278F">
      <w:pPr>
        <w:numPr>
          <w:ilvl w:val="0"/>
          <w:numId w:val="1"/>
        </w:numPr>
        <w:rPr>
          <w:rFonts w:ascii="標楷體" w:eastAsia="標楷體" w:hAnsi="標楷體" w:hint="eastAsia"/>
          <w:sz w:val="22"/>
          <w:szCs w:val="22"/>
        </w:rPr>
      </w:pPr>
      <w:r w:rsidRPr="008270C7">
        <w:rPr>
          <w:rFonts w:ascii="標楷體" w:eastAsia="標楷體" w:hAnsi="標楷體" w:hint="eastAsia"/>
          <w:sz w:val="22"/>
          <w:szCs w:val="22"/>
        </w:rPr>
        <w:t>封面說明（如附件一）</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１、書寫方式：橫式書寫</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２、包含項目</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育達</w:t>
      </w:r>
      <w:r w:rsidR="00424954">
        <w:rPr>
          <w:rFonts w:ascii="標楷體" w:eastAsia="標楷體" w:hAnsi="標楷體" w:hint="eastAsia"/>
          <w:sz w:val="22"/>
          <w:szCs w:val="22"/>
        </w:rPr>
        <w:t>科技大學</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w:t>
      </w:r>
      <w:r w:rsidR="00424954">
        <w:rPr>
          <w:rFonts w:ascii="標楷體" w:eastAsia="標楷體" w:hAnsi="標楷體" w:hint="eastAsia"/>
          <w:sz w:val="22"/>
          <w:szCs w:val="22"/>
        </w:rPr>
        <w:t>餐旅經營</w:t>
      </w:r>
      <w:r w:rsidRPr="008270C7">
        <w:rPr>
          <w:rFonts w:ascii="標楷體" w:eastAsia="標楷體" w:hAnsi="標楷體" w:hint="eastAsia"/>
          <w:sz w:val="22"/>
          <w:szCs w:val="22"/>
        </w:rPr>
        <w:t>系</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專題製作</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專題題目</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指導老師</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學生</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中華民國×××年×月</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３、字形：中文為標楷體，英文為</w:t>
      </w:r>
      <w:r w:rsidRPr="008270C7">
        <w:rPr>
          <w:rFonts w:ascii="標楷體" w:eastAsia="標楷體" w:hAnsi="標楷體"/>
          <w:sz w:val="22"/>
          <w:szCs w:val="22"/>
        </w:rPr>
        <w:t>Times New Roman</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４、行距：單行間距</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５、其他如附件一所示</w:t>
      </w:r>
    </w:p>
    <w:p w:rsidR="002D278F" w:rsidRPr="008270C7" w:rsidRDefault="002D278F">
      <w:pPr>
        <w:numPr>
          <w:ilvl w:val="0"/>
          <w:numId w:val="1"/>
        </w:numPr>
        <w:rPr>
          <w:rFonts w:ascii="標楷體" w:eastAsia="標楷體" w:hAnsi="標楷體" w:hint="eastAsia"/>
          <w:sz w:val="22"/>
          <w:szCs w:val="22"/>
        </w:rPr>
      </w:pPr>
      <w:r w:rsidRPr="008270C7">
        <w:rPr>
          <w:rFonts w:ascii="標楷體" w:eastAsia="標楷體" w:hAnsi="標楷體" w:hint="eastAsia"/>
          <w:sz w:val="22"/>
          <w:szCs w:val="22"/>
        </w:rPr>
        <w:t>書背（如附件二）</w:t>
      </w:r>
    </w:p>
    <w:p w:rsidR="002D278F" w:rsidRPr="008270C7" w:rsidRDefault="002D278F" w:rsidP="008270C7">
      <w:pPr>
        <w:ind w:firstLineChars="200" w:firstLine="440"/>
        <w:rPr>
          <w:rFonts w:ascii="標楷體" w:eastAsia="標楷體" w:hAnsi="標楷體" w:hint="eastAsia"/>
          <w:sz w:val="22"/>
          <w:szCs w:val="22"/>
        </w:rPr>
      </w:pPr>
      <w:r w:rsidRPr="008270C7">
        <w:rPr>
          <w:rFonts w:ascii="標楷體" w:eastAsia="標楷體" w:hAnsi="標楷體" w:hint="eastAsia"/>
          <w:sz w:val="22"/>
          <w:szCs w:val="22"/>
        </w:rPr>
        <w:t>１、書寫方式：直式書寫</w:t>
      </w:r>
    </w:p>
    <w:p w:rsidR="002D278F" w:rsidRPr="008270C7" w:rsidRDefault="002D278F">
      <w:pPr>
        <w:rPr>
          <w:rFonts w:ascii="標楷體" w:eastAsia="標楷體" w:hAnsi="標楷體" w:hint="eastAsia"/>
          <w:sz w:val="22"/>
          <w:szCs w:val="22"/>
        </w:rPr>
      </w:pPr>
      <w:r w:rsidRPr="008270C7">
        <w:rPr>
          <w:rFonts w:ascii="標楷體" w:eastAsia="標楷體" w:hAnsi="標楷體" w:hint="eastAsia"/>
          <w:sz w:val="22"/>
          <w:szCs w:val="22"/>
        </w:rPr>
        <w:t xml:space="preserve">　　２、包含項目</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w:t>
      </w:r>
      <w:r w:rsidR="00424954" w:rsidRPr="008270C7">
        <w:rPr>
          <w:rFonts w:ascii="標楷體" w:eastAsia="標楷體" w:hAnsi="標楷體" w:hint="eastAsia"/>
          <w:sz w:val="22"/>
          <w:szCs w:val="22"/>
        </w:rPr>
        <w:t>育達</w:t>
      </w:r>
      <w:r w:rsidR="00424954">
        <w:rPr>
          <w:rFonts w:ascii="標楷體" w:eastAsia="標楷體" w:hAnsi="標楷體" w:hint="eastAsia"/>
          <w:sz w:val="22"/>
          <w:szCs w:val="22"/>
        </w:rPr>
        <w:t>科技大學</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w:t>
      </w:r>
      <w:r w:rsidR="00424954">
        <w:rPr>
          <w:rFonts w:ascii="標楷體" w:eastAsia="標楷體" w:hAnsi="標楷體" w:hint="eastAsia"/>
          <w:sz w:val="22"/>
          <w:szCs w:val="22"/>
        </w:rPr>
        <w:t>餐旅經營</w:t>
      </w:r>
      <w:r w:rsidR="00424954" w:rsidRPr="008270C7">
        <w:rPr>
          <w:rFonts w:ascii="標楷體" w:eastAsia="標楷體" w:hAnsi="標楷體" w:hint="eastAsia"/>
          <w:sz w:val="22"/>
          <w:szCs w:val="22"/>
        </w:rPr>
        <w:t>系</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 xml:space="preserve">　　專題製作</w:t>
      </w:r>
    </w:p>
    <w:p w:rsidR="002D278F" w:rsidRPr="008270C7" w:rsidRDefault="002D278F">
      <w:pPr>
        <w:rPr>
          <w:rFonts w:ascii="標楷體" w:eastAsia="標楷體" w:hAnsi="標楷體" w:hint="eastAsia"/>
          <w:sz w:val="22"/>
          <w:szCs w:val="22"/>
        </w:rPr>
      </w:pPr>
      <w:r w:rsidRPr="008270C7">
        <w:rPr>
          <w:rFonts w:ascii="標楷體" w:eastAsia="標楷體" w:hAnsi="標楷體" w:hint="eastAsia"/>
          <w:sz w:val="22"/>
          <w:szCs w:val="22"/>
        </w:rPr>
        <w:t xml:space="preserve">　　　　專題題目</w:t>
      </w:r>
    </w:p>
    <w:p w:rsidR="002D278F" w:rsidRPr="008270C7" w:rsidRDefault="002D278F">
      <w:pPr>
        <w:rPr>
          <w:rFonts w:ascii="標楷體" w:eastAsia="標楷體" w:hAnsi="標楷體" w:hint="eastAsia"/>
          <w:sz w:val="22"/>
          <w:szCs w:val="22"/>
        </w:rPr>
      </w:pPr>
      <w:r w:rsidRPr="008270C7">
        <w:rPr>
          <w:rFonts w:ascii="標楷體" w:eastAsia="標楷體" w:hAnsi="標楷體" w:hint="eastAsia"/>
          <w:sz w:val="22"/>
          <w:szCs w:val="22"/>
        </w:rPr>
        <w:t xml:space="preserve">　　　　畢業年度（用阿拉伯數字）</w:t>
      </w:r>
    </w:p>
    <w:p w:rsidR="002D278F" w:rsidRPr="008270C7" w:rsidRDefault="002D278F">
      <w:pPr>
        <w:rPr>
          <w:rFonts w:ascii="標楷體" w:eastAsia="標楷體" w:hAnsi="標楷體" w:hint="eastAsia"/>
          <w:sz w:val="22"/>
          <w:szCs w:val="22"/>
        </w:rPr>
      </w:pPr>
      <w:r w:rsidRPr="008270C7">
        <w:rPr>
          <w:rFonts w:ascii="標楷體" w:eastAsia="標楷體" w:hAnsi="標楷體" w:hint="eastAsia"/>
          <w:sz w:val="22"/>
          <w:szCs w:val="22"/>
        </w:rPr>
        <w:t xml:space="preserve">　　３、字形：中文為標楷體，英文為</w:t>
      </w:r>
      <w:r w:rsidRPr="008270C7">
        <w:rPr>
          <w:rFonts w:ascii="標楷體" w:eastAsia="標楷體" w:hAnsi="標楷體"/>
          <w:sz w:val="22"/>
          <w:szCs w:val="22"/>
        </w:rPr>
        <w:t>Times New Roman</w:t>
      </w:r>
    </w:p>
    <w:p w:rsidR="002D278F" w:rsidRPr="008270C7" w:rsidRDefault="002D278F">
      <w:pPr>
        <w:ind w:left="480"/>
        <w:rPr>
          <w:rFonts w:ascii="標楷體" w:eastAsia="標楷體" w:hAnsi="標楷體" w:hint="eastAsia"/>
          <w:sz w:val="22"/>
          <w:szCs w:val="22"/>
        </w:rPr>
      </w:pPr>
      <w:r w:rsidRPr="008270C7">
        <w:rPr>
          <w:rFonts w:ascii="標楷體" w:eastAsia="標楷體" w:hAnsi="標楷體" w:hint="eastAsia"/>
          <w:sz w:val="22"/>
          <w:szCs w:val="22"/>
        </w:rPr>
        <w:t>４、行距：單行間距</w:t>
      </w:r>
    </w:p>
    <w:p w:rsidR="002D278F" w:rsidRPr="008270C7" w:rsidRDefault="002D278F" w:rsidP="008270C7">
      <w:pPr>
        <w:ind w:firstLineChars="200" w:firstLine="440"/>
        <w:rPr>
          <w:rFonts w:ascii="標楷體" w:eastAsia="標楷體" w:hAnsi="標楷體" w:hint="eastAsia"/>
          <w:sz w:val="22"/>
          <w:szCs w:val="22"/>
        </w:rPr>
      </w:pPr>
      <w:r w:rsidRPr="008270C7">
        <w:rPr>
          <w:rFonts w:ascii="標楷體" w:eastAsia="標楷體" w:hAnsi="標楷體" w:hint="eastAsia"/>
          <w:sz w:val="22"/>
          <w:szCs w:val="22"/>
        </w:rPr>
        <w:t>５、其他如附件二所示</w:t>
      </w:r>
    </w:p>
    <w:p w:rsidR="002D278F" w:rsidRPr="008270C7" w:rsidRDefault="002D278F">
      <w:pPr>
        <w:numPr>
          <w:ilvl w:val="0"/>
          <w:numId w:val="1"/>
        </w:numPr>
        <w:rPr>
          <w:rFonts w:ascii="標楷體" w:eastAsia="標楷體" w:hAnsi="標楷體" w:hint="eastAsia"/>
          <w:sz w:val="22"/>
          <w:szCs w:val="22"/>
        </w:rPr>
      </w:pPr>
      <w:r w:rsidRPr="008270C7">
        <w:rPr>
          <w:rFonts w:ascii="標楷體" w:eastAsia="標楷體" w:hAnsi="標楷體" w:hint="eastAsia"/>
          <w:sz w:val="22"/>
          <w:szCs w:val="22"/>
        </w:rPr>
        <w:t>專題內容順序如下</w:t>
      </w:r>
    </w:p>
    <w:p w:rsidR="002D278F" w:rsidRPr="008270C7" w:rsidRDefault="002D278F" w:rsidP="008270C7">
      <w:pPr>
        <w:ind w:firstLineChars="200" w:firstLine="440"/>
        <w:rPr>
          <w:rFonts w:ascii="標楷體" w:eastAsia="標楷體" w:hAnsi="標楷體" w:hint="eastAsia"/>
          <w:sz w:val="22"/>
          <w:szCs w:val="22"/>
        </w:rPr>
      </w:pPr>
      <w:r w:rsidRPr="008270C7">
        <w:rPr>
          <w:rFonts w:ascii="標楷體" w:eastAsia="標楷體" w:hAnsi="標楷體" w:hint="eastAsia"/>
          <w:sz w:val="22"/>
          <w:szCs w:val="22"/>
        </w:rPr>
        <w:t>１、封面（封面上是否要放指導老師名字，由指導老師決定）</w:t>
      </w:r>
    </w:p>
    <w:p w:rsidR="002D278F" w:rsidRPr="008270C7" w:rsidRDefault="002D278F">
      <w:pPr>
        <w:rPr>
          <w:rFonts w:ascii="標楷體" w:eastAsia="標楷體" w:hAnsi="標楷體"/>
          <w:sz w:val="22"/>
          <w:szCs w:val="22"/>
        </w:rPr>
      </w:pPr>
      <w:r w:rsidRPr="008270C7">
        <w:rPr>
          <w:rFonts w:ascii="標楷體" w:eastAsia="標楷體" w:hAnsi="標楷體" w:hint="eastAsia"/>
          <w:sz w:val="22"/>
          <w:szCs w:val="22"/>
        </w:rPr>
        <w:t xml:space="preserve">　　２、空白頁</w:t>
      </w:r>
    </w:p>
    <w:p w:rsidR="002D278F" w:rsidRPr="008270C7" w:rsidRDefault="002D278F">
      <w:pPr>
        <w:rPr>
          <w:rFonts w:ascii="標楷體" w:eastAsia="標楷體" w:hAnsi="標楷體" w:hint="eastAsia"/>
          <w:sz w:val="22"/>
          <w:szCs w:val="22"/>
        </w:rPr>
      </w:pPr>
      <w:r w:rsidRPr="008270C7">
        <w:rPr>
          <w:rFonts w:ascii="標楷體" w:eastAsia="標楷體" w:hAnsi="標楷體"/>
          <w:sz w:val="22"/>
          <w:szCs w:val="22"/>
        </w:rPr>
        <w:t xml:space="preserve">    </w:t>
      </w:r>
      <w:r w:rsidRPr="008270C7">
        <w:rPr>
          <w:rFonts w:ascii="標楷體" w:eastAsia="標楷體" w:hAnsi="標楷體" w:hint="eastAsia"/>
          <w:sz w:val="22"/>
          <w:szCs w:val="22"/>
        </w:rPr>
        <w:t>３、專題委員簽章（由指導老師自行決定是否要放）</w:t>
      </w:r>
    </w:p>
    <w:p w:rsidR="002D278F" w:rsidRPr="008270C7" w:rsidRDefault="002D278F">
      <w:pPr>
        <w:rPr>
          <w:rFonts w:ascii="標楷體" w:eastAsia="標楷體" w:hAnsi="標楷體" w:hint="eastAsia"/>
          <w:sz w:val="22"/>
          <w:szCs w:val="22"/>
        </w:rPr>
      </w:pPr>
      <w:r w:rsidRPr="008270C7">
        <w:rPr>
          <w:rFonts w:ascii="標楷體" w:eastAsia="標楷體" w:hAnsi="標楷體" w:hint="eastAsia"/>
          <w:sz w:val="22"/>
          <w:szCs w:val="22"/>
        </w:rPr>
        <w:t xml:space="preserve">　　４、感謝詞</w:t>
      </w:r>
    </w:p>
    <w:p w:rsidR="002D278F" w:rsidRPr="008270C7" w:rsidRDefault="002D278F" w:rsidP="008270C7">
      <w:pPr>
        <w:ind w:left="1980" w:hangingChars="900" w:hanging="1980"/>
        <w:rPr>
          <w:rFonts w:ascii="標楷體" w:eastAsia="標楷體" w:hAnsi="標楷體" w:hint="eastAsia"/>
          <w:sz w:val="22"/>
          <w:szCs w:val="22"/>
        </w:rPr>
      </w:pPr>
      <w:r w:rsidRPr="008270C7">
        <w:rPr>
          <w:rFonts w:ascii="標楷體" w:eastAsia="標楷體" w:hAnsi="標楷體" w:hint="eastAsia"/>
          <w:sz w:val="22"/>
          <w:szCs w:val="22"/>
        </w:rPr>
        <w:t xml:space="preserve">　　５、中文摘要：以一頁五百字為原則，簡介專題特點，包括研究之目的、重</w:t>
      </w:r>
    </w:p>
    <w:p w:rsidR="002D278F" w:rsidRPr="008270C7" w:rsidRDefault="002D278F">
      <w:pPr>
        <w:ind w:leftChars="900" w:left="2160"/>
        <w:rPr>
          <w:rFonts w:ascii="標楷體" w:eastAsia="標楷體" w:hAnsi="標楷體" w:hint="eastAsia"/>
          <w:sz w:val="22"/>
          <w:szCs w:val="22"/>
        </w:rPr>
      </w:pPr>
      <w:r w:rsidRPr="008270C7">
        <w:rPr>
          <w:rFonts w:ascii="標楷體" w:eastAsia="標楷體" w:hAnsi="標楷體" w:hint="eastAsia"/>
          <w:sz w:val="22"/>
          <w:szCs w:val="22"/>
        </w:rPr>
        <w:t>要性、使用方法、主要貢獻等。</w:t>
      </w:r>
    </w:p>
    <w:p w:rsidR="002D278F" w:rsidRPr="008270C7" w:rsidRDefault="002D278F">
      <w:pPr>
        <w:rPr>
          <w:rFonts w:ascii="標楷體" w:eastAsia="標楷體" w:hAnsi="標楷體" w:hint="eastAsia"/>
          <w:sz w:val="22"/>
          <w:szCs w:val="22"/>
        </w:rPr>
      </w:pPr>
      <w:r w:rsidRPr="008270C7">
        <w:rPr>
          <w:rFonts w:ascii="標楷體" w:eastAsia="標楷體" w:hAnsi="標楷體" w:hint="eastAsia"/>
          <w:sz w:val="22"/>
          <w:szCs w:val="22"/>
        </w:rPr>
        <w:t xml:space="preserve">　　６、目錄：將專題內容各章節之標題按出現順序列出。</w:t>
      </w:r>
    </w:p>
    <w:p w:rsidR="002D278F" w:rsidRPr="008270C7" w:rsidRDefault="002D278F" w:rsidP="008270C7">
      <w:pPr>
        <w:ind w:left="1760" w:hangingChars="800" w:hanging="1760"/>
        <w:rPr>
          <w:rFonts w:ascii="標楷體" w:eastAsia="標楷體" w:hAnsi="標楷體" w:hint="eastAsia"/>
          <w:sz w:val="22"/>
          <w:szCs w:val="22"/>
        </w:rPr>
      </w:pPr>
      <w:r w:rsidRPr="008270C7">
        <w:rPr>
          <w:rFonts w:ascii="標楷體" w:eastAsia="標楷體" w:hAnsi="標楷體" w:hint="eastAsia"/>
          <w:sz w:val="22"/>
          <w:szCs w:val="22"/>
        </w:rPr>
        <w:t xml:space="preserve">　　７、表目錄：按出現順序排列，並標出所在頁次。要有表名，宜以章來分別，例如表</w:t>
      </w:r>
      <w:r w:rsidRPr="008270C7">
        <w:rPr>
          <w:rFonts w:ascii="標楷體" w:eastAsia="標楷體" w:hAnsi="標楷體"/>
          <w:sz w:val="22"/>
          <w:szCs w:val="22"/>
        </w:rPr>
        <w:t xml:space="preserve">1.1 </w:t>
      </w:r>
      <w:r w:rsidRPr="008270C7">
        <w:rPr>
          <w:rFonts w:ascii="標楷體" w:eastAsia="標楷體" w:hAnsi="標楷體" w:hint="eastAsia"/>
          <w:sz w:val="22"/>
          <w:szCs w:val="22"/>
        </w:rPr>
        <w:t>及表</w:t>
      </w:r>
      <w:r w:rsidRPr="008270C7">
        <w:rPr>
          <w:rFonts w:ascii="標楷體" w:eastAsia="標楷體" w:hAnsi="標楷體"/>
          <w:sz w:val="22"/>
          <w:szCs w:val="22"/>
        </w:rPr>
        <w:t xml:space="preserve">2.3 </w:t>
      </w:r>
      <w:r w:rsidRPr="008270C7">
        <w:rPr>
          <w:rFonts w:ascii="標楷體" w:eastAsia="標楷體" w:hAnsi="標楷體" w:hint="eastAsia"/>
          <w:sz w:val="22"/>
          <w:szCs w:val="22"/>
        </w:rPr>
        <w:t>表示第一章第一個表及第二章第三個表。</w:t>
      </w:r>
    </w:p>
    <w:p w:rsidR="002D278F" w:rsidRPr="008270C7" w:rsidRDefault="002D278F">
      <w:pPr>
        <w:rPr>
          <w:rFonts w:ascii="標楷體" w:eastAsia="標楷體" w:hAnsi="標楷體" w:hint="eastAsia"/>
          <w:sz w:val="22"/>
          <w:szCs w:val="22"/>
        </w:rPr>
      </w:pPr>
      <w:r w:rsidRPr="008270C7">
        <w:rPr>
          <w:rFonts w:ascii="標楷體" w:eastAsia="標楷體" w:hAnsi="標楷體" w:hint="eastAsia"/>
          <w:sz w:val="22"/>
          <w:szCs w:val="22"/>
        </w:rPr>
        <w:t xml:space="preserve">　　８、圖目錄：（同表目錄）</w:t>
      </w:r>
    </w:p>
    <w:p w:rsidR="002D278F" w:rsidRPr="008270C7" w:rsidRDefault="002D278F" w:rsidP="008270C7">
      <w:pPr>
        <w:ind w:left="880" w:hangingChars="400" w:hanging="880"/>
        <w:rPr>
          <w:rFonts w:ascii="標楷體" w:eastAsia="標楷體" w:hAnsi="標楷體" w:hint="eastAsia"/>
          <w:sz w:val="22"/>
          <w:szCs w:val="22"/>
        </w:rPr>
      </w:pPr>
      <w:r w:rsidRPr="008270C7">
        <w:rPr>
          <w:rFonts w:ascii="標楷體" w:eastAsia="標楷體" w:hAnsi="標楷體" w:hint="eastAsia"/>
          <w:sz w:val="22"/>
          <w:szCs w:val="22"/>
        </w:rPr>
        <w:t xml:space="preserve">　　９、專題各章節：章用</w:t>
      </w:r>
      <w:r w:rsidRPr="008270C7">
        <w:rPr>
          <w:rFonts w:ascii="標楷體" w:eastAsia="標楷體" w:hAnsi="標楷體"/>
          <w:sz w:val="22"/>
          <w:szCs w:val="22"/>
        </w:rPr>
        <w:t>”</w:t>
      </w:r>
      <w:r w:rsidR="00424954">
        <w:rPr>
          <w:rFonts w:ascii="標楷體" w:eastAsia="標楷體" w:hAnsi="標楷體" w:hint="eastAsia"/>
          <w:sz w:val="22"/>
          <w:szCs w:val="22"/>
        </w:rPr>
        <w:t>壹</w:t>
      </w:r>
      <w:r w:rsidRPr="008270C7">
        <w:rPr>
          <w:rFonts w:ascii="標楷體" w:eastAsia="標楷體" w:hAnsi="標楷體"/>
          <w:sz w:val="22"/>
          <w:szCs w:val="22"/>
        </w:rPr>
        <w:t>”</w:t>
      </w:r>
      <w:r w:rsidRPr="008270C7">
        <w:rPr>
          <w:rFonts w:ascii="標楷體" w:eastAsia="標楷體" w:hAnsi="標楷體" w:hint="eastAsia"/>
          <w:sz w:val="22"/>
          <w:szCs w:val="22"/>
        </w:rPr>
        <w:t>、</w:t>
      </w:r>
      <w:r w:rsidRPr="008270C7">
        <w:rPr>
          <w:rFonts w:ascii="標楷體" w:eastAsia="標楷體" w:hAnsi="標楷體"/>
          <w:sz w:val="22"/>
          <w:szCs w:val="22"/>
        </w:rPr>
        <w:t>”</w:t>
      </w:r>
      <w:r w:rsidR="00424954">
        <w:rPr>
          <w:rFonts w:ascii="標楷體" w:eastAsia="標楷體" w:hAnsi="標楷體" w:hint="eastAsia"/>
          <w:sz w:val="22"/>
          <w:szCs w:val="22"/>
        </w:rPr>
        <w:t>貳</w:t>
      </w:r>
      <w:r w:rsidRPr="008270C7">
        <w:rPr>
          <w:rFonts w:ascii="標楷體" w:eastAsia="標楷體" w:hAnsi="標楷體"/>
          <w:sz w:val="22"/>
          <w:szCs w:val="22"/>
        </w:rPr>
        <w:t>”……</w:t>
      </w:r>
      <w:r w:rsidRPr="008270C7">
        <w:rPr>
          <w:rFonts w:ascii="標楷體" w:eastAsia="標楷體" w:hAnsi="標楷體" w:hint="eastAsia"/>
          <w:sz w:val="22"/>
          <w:szCs w:val="22"/>
        </w:rPr>
        <w:t>，節用</w:t>
      </w:r>
      <w:r w:rsidRPr="008270C7">
        <w:rPr>
          <w:rFonts w:ascii="標楷體" w:eastAsia="標楷體" w:hAnsi="標楷體"/>
          <w:sz w:val="22"/>
          <w:szCs w:val="22"/>
        </w:rPr>
        <w:t>”</w:t>
      </w:r>
      <w:r w:rsidR="00424954">
        <w:rPr>
          <w:rFonts w:ascii="標楷體" w:eastAsia="標楷體" w:hAnsi="標楷體" w:hint="eastAsia"/>
          <w:sz w:val="22"/>
          <w:szCs w:val="22"/>
        </w:rPr>
        <w:t>一</w:t>
      </w:r>
      <w:r w:rsidRPr="008270C7">
        <w:rPr>
          <w:rFonts w:ascii="標楷體" w:eastAsia="標楷體" w:hAnsi="標楷體"/>
          <w:sz w:val="22"/>
          <w:szCs w:val="22"/>
        </w:rPr>
        <w:t>””</w:t>
      </w:r>
      <w:r w:rsidR="00424954">
        <w:rPr>
          <w:rFonts w:ascii="標楷體" w:eastAsia="標楷體" w:hAnsi="標楷體" w:hint="eastAsia"/>
          <w:sz w:val="22"/>
          <w:szCs w:val="22"/>
        </w:rPr>
        <w:t>二</w:t>
      </w:r>
      <w:r w:rsidRPr="008270C7">
        <w:rPr>
          <w:rFonts w:ascii="標楷體" w:eastAsia="標楷體" w:hAnsi="標楷體"/>
          <w:sz w:val="22"/>
          <w:szCs w:val="22"/>
        </w:rPr>
        <w:t>”</w:t>
      </w:r>
      <w:r w:rsidRPr="008270C7">
        <w:rPr>
          <w:rFonts w:ascii="標楷體" w:eastAsia="標楷體" w:hAnsi="標楷體" w:hint="eastAsia"/>
          <w:sz w:val="22"/>
          <w:szCs w:val="22"/>
        </w:rPr>
        <w:t>，以此類推</w:t>
      </w:r>
      <w:r w:rsidR="00424954">
        <w:rPr>
          <w:rFonts w:ascii="標楷體" w:eastAsia="標楷體" w:hAnsi="標楷體" w:hint="eastAsia"/>
          <w:sz w:val="22"/>
          <w:szCs w:val="22"/>
        </w:rPr>
        <w:t>(一)、(二)</w:t>
      </w:r>
      <w:r w:rsidR="00424954">
        <w:rPr>
          <w:rFonts w:ascii="標楷體" w:eastAsia="標楷體" w:hAnsi="標楷體"/>
          <w:sz w:val="22"/>
          <w:szCs w:val="22"/>
        </w:rPr>
        <w:t>……</w:t>
      </w:r>
      <w:r w:rsidR="00424954">
        <w:rPr>
          <w:rFonts w:ascii="標楷體" w:eastAsia="標楷體" w:hAnsi="標楷體" w:hint="eastAsia"/>
          <w:sz w:val="22"/>
          <w:szCs w:val="22"/>
        </w:rPr>
        <w:t>：</w:t>
      </w:r>
      <w:r w:rsidR="009D16E9">
        <w:rPr>
          <w:rFonts w:ascii="標楷體" w:eastAsia="標楷體" w:hAnsi="標楷體" w:hint="eastAsia"/>
          <w:sz w:val="22"/>
          <w:szCs w:val="22"/>
        </w:rPr>
        <w:t>1.</w:t>
      </w:r>
      <w:r w:rsidR="00424954">
        <w:rPr>
          <w:rFonts w:ascii="標楷體" w:eastAsia="標楷體" w:hAnsi="標楷體" w:hint="eastAsia"/>
          <w:sz w:val="22"/>
          <w:szCs w:val="22"/>
        </w:rPr>
        <w:t>， 2.，3.</w:t>
      </w:r>
      <w:r w:rsidRPr="008270C7">
        <w:rPr>
          <w:rFonts w:ascii="標楷體" w:eastAsia="標楷體" w:hAnsi="標楷體" w:hint="eastAsia"/>
          <w:sz w:val="22"/>
          <w:szCs w:val="22"/>
        </w:rPr>
        <w:t>等等。</w:t>
      </w:r>
      <w:r w:rsidR="009D16E9">
        <w:rPr>
          <w:rFonts w:ascii="標楷體" w:eastAsia="標楷體" w:hAnsi="標楷體" w:hint="eastAsia"/>
          <w:sz w:val="22"/>
          <w:szCs w:val="22"/>
        </w:rPr>
        <w:t>章節文字以16級標楷體、</w:t>
      </w:r>
      <w:r w:rsidR="00424954">
        <w:rPr>
          <w:rFonts w:ascii="標楷體" w:eastAsia="標楷體" w:hAnsi="標楷體" w:hint="eastAsia"/>
          <w:sz w:val="22"/>
          <w:szCs w:val="22"/>
        </w:rPr>
        <w:t>內文文字以14級字標楷體</w:t>
      </w:r>
      <w:r w:rsidR="009D16E9">
        <w:rPr>
          <w:rFonts w:ascii="標楷體" w:eastAsia="標楷體" w:hAnsi="標楷體" w:hint="eastAsia"/>
          <w:sz w:val="22"/>
          <w:szCs w:val="22"/>
        </w:rPr>
        <w:t>、最小行高22</w:t>
      </w:r>
      <w:r w:rsidR="00424954">
        <w:rPr>
          <w:rFonts w:ascii="標楷體" w:eastAsia="標楷體" w:hAnsi="標楷體" w:hint="eastAsia"/>
          <w:sz w:val="22"/>
          <w:szCs w:val="22"/>
        </w:rPr>
        <w:t>為</w:t>
      </w:r>
      <w:r w:rsidR="009D16E9">
        <w:rPr>
          <w:rFonts w:ascii="標楷體" w:eastAsia="標楷體" w:hAnsi="標楷體" w:hint="eastAsia"/>
          <w:sz w:val="22"/>
          <w:szCs w:val="22"/>
        </w:rPr>
        <w:t>原則。</w:t>
      </w:r>
    </w:p>
    <w:p w:rsidR="002D278F" w:rsidRPr="008270C7" w:rsidRDefault="002D278F">
      <w:pPr>
        <w:jc w:val="both"/>
        <w:rPr>
          <w:rFonts w:ascii="標楷體" w:eastAsia="標楷體" w:hAnsi="標楷體" w:hint="eastAsia"/>
          <w:sz w:val="22"/>
          <w:szCs w:val="22"/>
        </w:rPr>
      </w:pPr>
      <w:r w:rsidRPr="008270C7">
        <w:rPr>
          <w:rFonts w:ascii="標楷體" w:eastAsia="標楷體" w:hAnsi="標楷體" w:hint="eastAsia"/>
          <w:sz w:val="22"/>
          <w:szCs w:val="22"/>
        </w:rPr>
        <w:t xml:space="preserve">　　１０、參考文獻（按專題中出現順序排列）</w:t>
      </w:r>
    </w:p>
    <w:p w:rsidR="00D97F0C" w:rsidRPr="008270C7" w:rsidRDefault="00D97F0C" w:rsidP="00D97F0C">
      <w:pPr>
        <w:ind w:left="480" w:hanging="480"/>
        <w:jc w:val="both"/>
        <w:rPr>
          <w:rFonts w:ascii="標楷體" w:eastAsia="標楷體" w:hAnsi="標楷體" w:hint="eastAsia"/>
          <w:sz w:val="22"/>
          <w:szCs w:val="22"/>
        </w:rPr>
      </w:pPr>
      <w:r w:rsidRPr="008270C7">
        <w:rPr>
          <w:rFonts w:ascii="標楷體" w:eastAsia="標楷體" w:hAnsi="標楷體" w:hint="eastAsia"/>
          <w:sz w:val="22"/>
          <w:szCs w:val="22"/>
        </w:rPr>
        <w:t>文獻資料之引用，採取美國心理學會（APA）的格式。文獻或書目資料，中英文並存時，</w:t>
      </w:r>
      <w:r w:rsidRPr="008270C7">
        <w:rPr>
          <w:rFonts w:ascii="標楷體" w:eastAsia="標楷體" w:hAnsi="標楷體" w:hint="eastAsia"/>
          <w:sz w:val="22"/>
          <w:szCs w:val="22"/>
        </w:rPr>
        <w:lastRenderedPageBreak/>
        <w:t>依先中文再英文順序排列。</w:t>
      </w:r>
    </w:p>
    <w:p w:rsidR="00D97F0C" w:rsidRPr="008270C7" w:rsidRDefault="00D97F0C" w:rsidP="00D97F0C">
      <w:pPr>
        <w:ind w:firstLine="240"/>
        <w:jc w:val="both"/>
        <w:rPr>
          <w:rFonts w:ascii="標楷體" w:eastAsia="標楷體" w:hAnsi="標楷體" w:hint="eastAsia"/>
          <w:sz w:val="22"/>
          <w:szCs w:val="22"/>
        </w:rPr>
      </w:pPr>
      <w:r w:rsidRPr="008270C7">
        <w:rPr>
          <w:rFonts w:ascii="標楷體" w:eastAsia="標楷體" w:hAnsi="標楷體" w:hint="eastAsia"/>
          <w:sz w:val="22"/>
          <w:szCs w:val="22"/>
        </w:rPr>
        <w:t>（一）文中引用資料之方式（列出作者和年代）</w:t>
      </w:r>
    </w:p>
    <w:p w:rsidR="00D97F0C" w:rsidRPr="008270C7" w:rsidRDefault="00D97F0C" w:rsidP="00D97F0C">
      <w:pPr>
        <w:ind w:left="480" w:firstLine="480"/>
        <w:jc w:val="both"/>
        <w:rPr>
          <w:rFonts w:ascii="標楷體" w:eastAsia="標楷體" w:hAnsi="標楷體" w:hint="eastAsia"/>
          <w:sz w:val="22"/>
          <w:szCs w:val="22"/>
        </w:rPr>
      </w:pPr>
      <w:r w:rsidRPr="008270C7">
        <w:rPr>
          <w:rFonts w:ascii="標楷體" w:eastAsia="標楷體" w:hAnsi="標楷體" w:hint="eastAsia"/>
          <w:sz w:val="22"/>
          <w:szCs w:val="22"/>
        </w:rPr>
        <w:t>1. 一位作者時</w:t>
      </w:r>
    </w:p>
    <w:p w:rsidR="00D97F0C" w:rsidRPr="008270C7" w:rsidRDefault="00D97F0C" w:rsidP="008270C7">
      <w:pPr>
        <w:pStyle w:val="a6"/>
        <w:spacing w:line="240" w:lineRule="auto"/>
        <w:ind w:firstLineChars="531" w:firstLine="1168"/>
        <w:rPr>
          <w:rFonts w:ascii="標楷體" w:eastAsia="標楷體" w:hAnsi="標楷體" w:hint="eastAsia"/>
          <w:sz w:val="22"/>
          <w:szCs w:val="22"/>
        </w:rPr>
      </w:pPr>
      <w:r w:rsidRPr="008270C7">
        <w:rPr>
          <w:rFonts w:ascii="標楷體" w:eastAsia="標楷體" w:hAnsi="標楷體" w:hint="eastAsia"/>
          <w:sz w:val="22"/>
          <w:szCs w:val="22"/>
        </w:rPr>
        <w:t>張春興 (1996)的研究發現……</w:t>
      </w:r>
    </w:p>
    <w:p w:rsidR="00D97F0C" w:rsidRPr="008270C7" w:rsidRDefault="00D97F0C" w:rsidP="008270C7">
      <w:pPr>
        <w:pStyle w:val="a6"/>
        <w:spacing w:line="240" w:lineRule="auto"/>
        <w:ind w:firstLineChars="531" w:firstLine="1168"/>
        <w:rPr>
          <w:rFonts w:ascii="標楷體" w:eastAsia="標楷體" w:hAnsi="標楷體" w:hint="eastAsia"/>
          <w:sz w:val="22"/>
          <w:szCs w:val="22"/>
        </w:rPr>
      </w:pPr>
      <w:r w:rsidRPr="008270C7">
        <w:rPr>
          <w:rFonts w:ascii="標楷體" w:eastAsia="標楷體" w:hAnsi="標楷體" w:hint="eastAsia"/>
          <w:sz w:val="22"/>
          <w:szCs w:val="22"/>
        </w:rPr>
        <w:t>Simpon (1990)的研究發現……</w:t>
      </w:r>
    </w:p>
    <w:p w:rsidR="00D97F0C" w:rsidRPr="008270C7" w:rsidRDefault="00D97F0C" w:rsidP="00D97F0C">
      <w:pPr>
        <w:ind w:left="480" w:firstLine="480"/>
        <w:jc w:val="both"/>
        <w:rPr>
          <w:rFonts w:ascii="標楷體" w:eastAsia="標楷體" w:hAnsi="標楷體" w:hint="eastAsia"/>
          <w:sz w:val="22"/>
          <w:szCs w:val="22"/>
        </w:rPr>
      </w:pPr>
      <w:r w:rsidRPr="008270C7">
        <w:rPr>
          <w:rFonts w:ascii="標楷體" w:eastAsia="標楷體" w:hAnsi="標楷體" w:hint="eastAsia"/>
          <w:sz w:val="22"/>
          <w:szCs w:val="22"/>
        </w:rPr>
        <w:t>2. 多位作者初次引用時</w:t>
      </w:r>
    </w:p>
    <w:p w:rsidR="00D97F0C" w:rsidRPr="008270C7" w:rsidRDefault="00D97F0C" w:rsidP="008270C7">
      <w:pPr>
        <w:pStyle w:val="a6"/>
        <w:spacing w:line="240" w:lineRule="auto"/>
        <w:ind w:firstLineChars="531" w:firstLine="1168"/>
        <w:rPr>
          <w:rFonts w:ascii="標楷體" w:eastAsia="標楷體" w:hAnsi="標楷體" w:hint="eastAsia"/>
          <w:sz w:val="22"/>
          <w:szCs w:val="22"/>
        </w:rPr>
      </w:pPr>
      <w:r w:rsidRPr="008270C7">
        <w:rPr>
          <w:rFonts w:ascii="標楷體" w:eastAsia="標楷體" w:hAnsi="標楷體" w:hint="eastAsia"/>
          <w:sz w:val="22"/>
          <w:szCs w:val="22"/>
        </w:rPr>
        <w:t>林正安、郭一德、田秀景和方明仁(1995)的研究指出……</w:t>
      </w:r>
    </w:p>
    <w:p w:rsidR="00D97F0C" w:rsidRPr="008270C7" w:rsidRDefault="00D97F0C" w:rsidP="008270C7">
      <w:pPr>
        <w:pStyle w:val="a6"/>
        <w:spacing w:line="240" w:lineRule="auto"/>
        <w:ind w:firstLineChars="531" w:firstLine="1168"/>
        <w:rPr>
          <w:rFonts w:ascii="標楷體" w:eastAsia="標楷體" w:hAnsi="標楷體" w:hint="eastAsia"/>
          <w:sz w:val="22"/>
          <w:szCs w:val="22"/>
        </w:rPr>
      </w:pPr>
      <w:r w:rsidRPr="008270C7">
        <w:rPr>
          <w:rFonts w:ascii="標楷體" w:eastAsia="標楷體" w:hAnsi="標楷體" w:hint="eastAsia"/>
          <w:sz w:val="22"/>
          <w:szCs w:val="22"/>
        </w:rPr>
        <w:t>Gavazzi, Goettler, Soloman, and McKenry (1994)的研究指出……</w:t>
      </w:r>
    </w:p>
    <w:p w:rsidR="00D97F0C" w:rsidRPr="008270C7" w:rsidRDefault="00D97F0C" w:rsidP="00D97F0C">
      <w:pPr>
        <w:ind w:left="480" w:firstLine="480"/>
        <w:jc w:val="both"/>
        <w:rPr>
          <w:rFonts w:ascii="標楷體" w:eastAsia="標楷體" w:hAnsi="標楷體" w:hint="eastAsia"/>
          <w:sz w:val="22"/>
          <w:szCs w:val="22"/>
        </w:rPr>
      </w:pPr>
      <w:r w:rsidRPr="008270C7">
        <w:rPr>
          <w:rFonts w:ascii="標楷體" w:eastAsia="標楷體" w:hAnsi="標楷體" w:hint="eastAsia"/>
          <w:sz w:val="22"/>
          <w:szCs w:val="22"/>
        </w:rPr>
        <w:t>3. 多位作者再被引用時</w:t>
      </w:r>
    </w:p>
    <w:p w:rsidR="00D97F0C" w:rsidRPr="008270C7" w:rsidRDefault="00D97F0C" w:rsidP="008270C7">
      <w:pPr>
        <w:pStyle w:val="a6"/>
        <w:spacing w:line="240" w:lineRule="auto"/>
        <w:ind w:firstLineChars="531" w:firstLine="1168"/>
        <w:rPr>
          <w:rFonts w:ascii="標楷體" w:eastAsia="標楷體" w:hAnsi="標楷體" w:hint="eastAsia"/>
          <w:sz w:val="22"/>
          <w:szCs w:val="22"/>
        </w:rPr>
      </w:pPr>
      <w:r w:rsidRPr="008270C7">
        <w:rPr>
          <w:rFonts w:ascii="標楷體" w:eastAsia="標楷體" w:hAnsi="標楷體" w:hint="eastAsia"/>
          <w:sz w:val="22"/>
          <w:szCs w:val="22"/>
        </w:rPr>
        <w:t>林正安等人(1995)的研究指出……</w:t>
      </w:r>
    </w:p>
    <w:p w:rsidR="00D97F0C" w:rsidRPr="008270C7" w:rsidRDefault="00D97F0C" w:rsidP="008270C7">
      <w:pPr>
        <w:pStyle w:val="a6"/>
        <w:spacing w:line="240" w:lineRule="auto"/>
        <w:ind w:leftChars="500" w:left="1200" w:firstLineChars="30" w:firstLine="66"/>
        <w:rPr>
          <w:rFonts w:ascii="標楷體" w:eastAsia="標楷體" w:hAnsi="標楷體" w:hint="eastAsia"/>
          <w:sz w:val="22"/>
          <w:szCs w:val="22"/>
        </w:rPr>
      </w:pPr>
      <w:r w:rsidRPr="008270C7">
        <w:rPr>
          <w:rFonts w:ascii="標楷體" w:eastAsia="標楷體" w:hAnsi="標楷體" w:hint="eastAsia"/>
          <w:sz w:val="22"/>
          <w:szCs w:val="22"/>
        </w:rPr>
        <w:t>Gavazzi et al. (1994) 的研究指出…(不同段落再引用時,須列首位作者及年代)</w:t>
      </w:r>
    </w:p>
    <w:p w:rsidR="00D97F0C" w:rsidRPr="008270C7" w:rsidRDefault="00D97F0C" w:rsidP="008270C7">
      <w:pPr>
        <w:pStyle w:val="a6"/>
        <w:spacing w:line="240" w:lineRule="auto"/>
        <w:ind w:firstLineChars="531" w:firstLine="1168"/>
        <w:rPr>
          <w:rFonts w:ascii="標楷體" w:eastAsia="標楷體" w:hAnsi="標楷體" w:hint="eastAsia"/>
          <w:sz w:val="22"/>
          <w:szCs w:val="22"/>
        </w:rPr>
      </w:pPr>
      <w:r w:rsidRPr="008270C7">
        <w:rPr>
          <w:rFonts w:ascii="標楷體" w:eastAsia="標楷體" w:hAnsi="標楷體" w:hint="eastAsia"/>
          <w:sz w:val="22"/>
          <w:szCs w:val="22"/>
        </w:rPr>
        <w:t>Gavazzi et al.  的研究指出……(同段落再引用時,不必再列年代)</w:t>
      </w:r>
    </w:p>
    <w:p w:rsidR="00D97F0C" w:rsidRPr="008270C7" w:rsidRDefault="00D97F0C" w:rsidP="00D97F0C">
      <w:pPr>
        <w:ind w:left="480" w:firstLine="480"/>
        <w:jc w:val="both"/>
        <w:rPr>
          <w:rFonts w:ascii="標楷體" w:eastAsia="標楷體" w:hAnsi="標楷體" w:hint="eastAsia"/>
          <w:sz w:val="22"/>
          <w:szCs w:val="22"/>
        </w:rPr>
      </w:pPr>
      <w:r w:rsidRPr="008270C7">
        <w:rPr>
          <w:rFonts w:ascii="標楷體" w:eastAsia="標楷體" w:hAnsi="標楷體" w:hint="eastAsia"/>
          <w:sz w:val="22"/>
          <w:szCs w:val="22"/>
        </w:rPr>
        <w:t>4. 作者為機構時</w:t>
      </w:r>
    </w:p>
    <w:p w:rsidR="00D97F0C" w:rsidRPr="008270C7" w:rsidRDefault="00D97F0C" w:rsidP="008270C7">
      <w:pPr>
        <w:pStyle w:val="a6"/>
        <w:spacing w:line="240" w:lineRule="auto"/>
        <w:ind w:firstLineChars="531" w:firstLine="1168"/>
        <w:rPr>
          <w:rFonts w:ascii="標楷體" w:eastAsia="標楷體" w:hAnsi="標楷體" w:hint="eastAsia"/>
          <w:sz w:val="22"/>
          <w:szCs w:val="22"/>
        </w:rPr>
      </w:pPr>
      <w:r w:rsidRPr="008270C7">
        <w:rPr>
          <w:rFonts w:ascii="標楷體" w:eastAsia="標楷體" w:hAnsi="標楷體" w:hint="eastAsia"/>
          <w:sz w:val="22"/>
          <w:szCs w:val="22"/>
        </w:rPr>
        <w:t>……………。(Nationational Institute of Mental Health,〔NIMH〕,1991)</w:t>
      </w:r>
    </w:p>
    <w:p w:rsidR="00D97F0C" w:rsidRPr="008270C7" w:rsidRDefault="00D97F0C" w:rsidP="008270C7">
      <w:pPr>
        <w:pStyle w:val="a6"/>
        <w:spacing w:line="240" w:lineRule="auto"/>
        <w:ind w:firstLineChars="531" w:firstLine="1168"/>
        <w:rPr>
          <w:rFonts w:ascii="標楷體" w:eastAsia="標楷體" w:hAnsi="標楷體" w:hint="eastAsia"/>
          <w:sz w:val="22"/>
          <w:szCs w:val="22"/>
        </w:rPr>
      </w:pPr>
      <w:r w:rsidRPr="008270C7">
        <w:rPr>
          <w:rFonts w:ascii="標楷體" w:eastAsia="標楷體" w:hAnsi="標楷體" w:hint="eastAsia"/>
          <w:sz w:val="22"/>
          <w:szCs w:val="22"/>
        </w:rPr>
        <w:t>……………。(NIMH, 1991)(後面再引用時,列簡稱即可)</w:t>
      </w:r>
    </w:p>
    <w:p w:rsidR="00D97F0C" w:rsidRPr="008270C7" w:rsidRDefault="00D97F0C" w:rsidP="00D97F0C">
      <w:pPr>
        <w:ind w:left="480" w:firstLine="480"/>
        <w:jc w:val="both"/>
        <w:rPr>
          <w:rFonts w:ascii="標楷體" w:eastAsia="標楷體" w:hAnsi="標楷體" w:hint="eastAsia"/>
          <w:sz w:val="22"/>
          <w:szCs w:val="22"/>
        </w:rPr>
      </w:pPr>
      <w:r w:rsidRPr="008270C7">
        <w:rPr>
          <w:rFonts w:ascii="標楷體" w:eastAsia="標楷體" w:hAnsi="標楷體" w:hint="eastAsia"/>
          <w:sz w:val="22"/>
          <w:szCs w:val="22"/>
        </w:rPr>
        <w:t>5. 多位作者同姓時</w:t>
      </w:r>
    </w:p>
    <w:p w:rsidR="00D97F0C" w:rsidRPr="008270C7" w:rsidRDefault="00D97F0C" w:rsidP="00D97F0C">
      <w:pPr>
        <w:pStyle w:val="a6"/>
        <w:spacing w:line="240" w:lineRule="auto"/>
        <w:ind w:left="1272"/>
        <w:rPr>
          <w:rFonts w:ascii="標楷體" w:eastAsia="標楷體" w:hAnsi="標楷體" w:hint="eastAsia"/>
          <w:sz w:val="22"/>
          <w:szCs w:val="22"/>
        </w:rPr>
      </w:pPr>
      <w:r w:rsidRPr="008270C7">
        <w:rPr>
          <w:rFonts w:ascii="標楷體" w:eastAsia="標楷體" w:hAnsi="標楷體" w:hint="eastAsia"/>
          <w:sz w:val="22"/>
          <w:szCs w:val="22"/>
        </w:rPr>
        <w:t xml:space="preserve">R. D. Luce (1959) and P. A. Luce (1986) 也發現…… (文中有多位作者同姓時,須列出其名字簡稱) </w:t>
      </w:r>
    </w:p>
    <w:p w:rsidR="00D97F0C" w:rsidRPr="008270C7" w:rsidRDefault="00D97F0C" w:rsidP="00D97F0C">
      <w:pPr>
        <w:ind w:left="480" w:firstLine="480"/>
        <w:jc w:val="both"/>
        <w:rPr>
          <w:rFonts w:ascii="標楷體" w:eastAsia="標楷體" w:hAnsi="標楷體" w:hint="eastAsia"/>
          <w:sz w:val="22"/>
          <w:szCs w:val="22"/>
        </w:rPr>
      </w:pPr>
      <w:r w:rsidRPr="008270C7">
        <w:rPr>
          <w:rFonts w:ascii="標楷體" w:eastAsia="標楷體" w:hAnsi="標楷體" w:hint="eastAsia"/>
          <w:sz w:val="22"/>
          <w:szCs w:val="22"/>
        </w:rPr>
        <w:t>6. 同時引用若干位作者時</w:t>
      </w:r>
    </w:p>
    <w:p w:rsidR="00D97F0C" w:rsidRPr="008270C7" w:rsidRDefault="00D97F0C" w:rsidP="00D97F0C">
      <w:pPr>
        <w:pStyle w:val="a6"/>
        <w:spacing w:line="240" w:lineRule="auto"/>
        <w:ind w:left="1272"/>
        <w:rPr>
          <w:rFonts w:ascii="標楷體" w:eastAsia="標楷體" w:hAnsi="標楷體" w:hint="eastAsia"/>
          <w:sz w:val="22"/>
          <w:szCs w:val="22"/>
        </w:rPr>
      </w:pPr>
      <w:r w:rsidRPr="008270C7">
        <w:rPr>
          <w:rFonts w:ascii="標楷體" w:eastAsia="標楷體" w:hAnsi="標楷體" w:hint="eastAsia"/>
          <w:sz w:val="22"/>
          <w:szCs w:val="22"/>
        </w:rPr>
        <w:t>Several studies (Balda, 1980; Kamil, 1988; Pepperbeg &amp; Funk,1990) 的研究主張……</w:t>
      </w:r>
    </w:p>
    <w:p w:rsidR="00D97F0C" w:rsidRPr="008270C7" w:rsidRDefault="00D97F0C" w:rsidP="00D97F0C">
      <w:pPr>
        <w:pStyle w:val="a6"/>
        <w:spacing w:line="240" w:lineRule="auto"/>
        <w:ind w:left="1272"/>
        <w:rPr>
          <w:rFonts w:ascii="標楷體" w:eastAsia="標楷體" w:hAnsi="標楷體" w:hint="eastAsia"/>
          <w:sz w:val="22"/>
          <w:szCs w:val="22"/>
        </w:rPr>
      </w:pPr>
      <w:r w:rsidRPr="008270C7">
        <w:rPr>
          <w:rFonts w:ascii="標楷體" w:eastAsia="標楷體" w:hAnsi="標楷體" w:hint="eastAsia"/>
          <w:sz w:val="22"/>
          <w:szCs w:val="22"/>
        </w:rPr>
        <w:t>國內一些學者(陳東川, 1992; 方明一, 1995; 謝文三 1990; 洪一芳, 1988) 的研究</w:t>
      </w:r>
    </w:p>
    <w:p w:rsidR="00D97F0C" w:rsidRPr="008270C7" w:rsidRDefault="00D97F0C" w:rsidP="00D97F0C">
      <w:pPr>
        <w:ind w:left="480" w:firstLine="480"/>
        <w:jc w:val="both"/>
        <w:rPr>
          <w:rFonts w:ascii="標楷體" w:eastAsia="標楷體" w:hAnsi="標楷體" w:hint="eastAsia"/>
          <w:sz w:val="22"/>
          <w:szCs w:val="22"/>
        </w:rPr>
      </w:pPr>
      <w:r w:rsidRPr="008270C7">
        <w:rPr>
          <w:rFonts w:ascii="標楷體" w:eastAsia="標楷體" w:hAnsi="標楷體" w:hint="eastAsia"/>
          <w:sz w:val="22"/>
          <w:szCs w:val="22"/>
        </w:rPr>
        <w:t>7. 作者同一年有多篇著作時</w:t>
      </w:r>
    </w:p>
    <w:p w:rsidR="00D97F0C" w:rsidRPr="008270C7" w:rsidRDefault="00D97F0C" w:rsidP="00D97F0C">
      <w:pPr>
        <w:pStyle w:val="a6"/>
        <w:spacing w:line="240" w:lineRule="auto"/>
        <w:ind w:left="1272"/>
        <w:rPr>
          <w:rFonts w:ascii="標楷體" w:eastAsia="標楷體" w:hAnsi="標楷體" w:hint="eastAsia"/>
          <w:sz w:val="22"/>
          <w:szCs w:val="22"/>
        </w:rPr>
      </w:pPr>
      <w:r w:rsidRPr="008270C7">
        <w:rPr>
          <w:rFonts w:ascii="標楷體" w:eastAsia="標楷體" w:hAnsi="標楷體" w:hint="eastAsia"/>
          <w:spacing w:val="-4"/>
          <w:sz w:val="22"/>
          <w:szCs w:val="22"/>
        </w:rPr>
        <w:t xml:space="preserve">有數篇研究(張文德, </w:t>
      </w:r>
      <w:smartTag w:uri="urn:schemas-microsoft-com:office:smarttags" w:element="chmetcnv">
        <w:smartTagPr>
          <w:attr w:name="UnitName" w:val="a"/>
          <w:attr w:name="SourceValue" w:val="1992"/>
          <w:attr w:name="HasSpace" w:val="False"/>
          <w:attr w:name="Negative" w:val="False"/>
          <w:attr w:name="NumberType" w:val="1"/>
          <w:attr w:name="TCSC" w:val="0"/>
        </w:smartTagPr>
        <w:r w:rsidRPr="008270C7">
          <w:rPr>
            <w:rFonts w:ascii="標楷體" w:eastAsia="標楷體" w:hAnsi="標楷體" w:hint="eastAsia"/>
            <w:spacing w:val="-4"/>
            <w:sz w:val="22"/>
            <w:szCs w:val="22"/>
          </w:rPr>
          <w:t>1992a</w:t>
        </w:r>
      </w:smartTag>
      <w:r w:rsidRPr="008270C7">
        <w:rPr>
          <w:rFonts w:ascii="標楷體" w:eastAsia="標楷體" w:hAnsi="標楷體" w:hint="eastAsia"/>
          <w:spacing w:val="-4"/>
          <w:sz w:val="22"/>
          <w:szCs w:val="22"/>
        </w:rPr>
        <w:t xml:space="preserve">, 1992b, </w:t>
      </w:r>
      <w:smartTag w:uri="urn:schemas-microsoft-com:office:smarttags" w:element="chmetcnv">
        <w:smartTagPr>
          <w:attr w:name="UnitName" w:val="C"/>
          <w:attr w:name="SourceValue" w:val="1992"/>
          <w:attr w:name="HasSpace" w:val="False"/>
          <w:attr w:name="Negative" w:val="False"/>
          <w:attr w:name="NumberType" w:val="1"/>
          <w:attr w:name="TCSC" w:val="0"/>
        </w:smartTagPr>
        <w:r w:rsidRPr="008270C7">
          <w:rPr>
            <w:rFonts w:ascii="標楷體" w:eastAsia="標楷體" w:hAnsi="標楷體" w:hint="eastAsia"/>
            <w:spacing w:val="-4"/>
            <w:sz w:val="22"/>
            <w:szCs w:val="22"/>
          </w:rPr>
          <w:t>1992c</w:t>
        </w:r>
      </w:smartTag>
      <w:r w:rsidRPr="008270C7">
        <w:rPr>
          <w:rFonts w:ascii="標楷體" w:eastAsia="標楷體" w:hAnsi="標楷體" w:hint="eastAsia"/>
          <w:spacing w:val="-4"/>
          <w:sz w:val="22"/>
          <w:szCs w:val="22"/>
        </w:rPr>
        <w:t xml:space="preserve">; 吳武方, </w:t>
      </w:r>
      <w:smartTag w:uri="urn:schemas-microsoft-com:office:smarttags" w:element="chmetcnv">
        <w:smartTagPr>
          <w:attr w:name="UnitName" w:val="a"/>
          <w:attr w:name="SourceValue" w:val="1985"/>
          <w:attr w:name="HasSpace" w:val="False"/>
          <w:attr w:name="Negative" w:val="False"/>
          <w:attr w:name="NumberType" w:val="1"/>
          <w:attr w:name="TCSC" w:val="0"/>
        </w:smartTagPr>
        <w:r w:rsidRPr="008270C7">
          <w:rPr>
            <w:rFonts w:ascii="標楷體" w:eastAsia="標楷體" w:hAnsi="標楷體" w:hint="eastAsia"/>
            <w:spacing w:val="-4"/>
            <w:sz w:val="22"/>
            <w:szCs w:val="22"/>
          </w:rPr>
          <w:t>1985a</w:t>
        </w:r>
      </w:smartTag>
      <w:r w:rsidRPr="008270C7">
        <w:rPr>
          <w:rFonts w:ascii="標楷體" w:eastAsia="標楷體" w:hAnsi="標楷體" w:hint="eastAsia"/>
          <w:spacing w:val="-4"/>
          <w:sz w:val="22"/>
          <w:szCs w:val="22"/>
        </w:rPr>
        <w:t>, 1985b,)</w:t>
      </w:r>
      <w:r w:rsidRPr="008270C7">
        <w:rPr>
          <w:rFonts w:ascii="標楷體" w:eastAsia="標楷體" w:hAnsi="標楷體" w:hint="eastAsia"/>
          <w:spacing w:val="-20"/>
          <w:sz w:val="22"/>
          <w:szCs w:val="22"/>
        </w:rPr>
        <w:t>發現……</w:t>
      </w:r>
    </w:p>
    <w:p w:rsidR="00D97F0C" w:rsidRPr="008270C7" w:rsidRDefault="00D97F0C" w:rsidP="00D97F0C">
      <w:pPr>
        <w:pStyle w:val="a6"/>
        <w:spacing w:line="240" w:lineRule="auto"/>
        <w:ind w:left="1272"/>
        <w:rPr>
          <w:rFonts w:ascii="標楷體" w:eastAsia="標楷體" w:hAnsi="標楷體" w:hint="eastAsia"/>
          <w:sz w:val="22"/>
          <w:szCs w:val="22"/>
        </w:rPr>
      </w:pPr>
      <w:r w:rsidRPr="008270C7">
        <w:rPr>
          <w:rFonts w:ascii="標楷體" w:eastAsia="標楷體" w:hAnsi="標楷體" w:hint="eastAsia"/>
          <w:sz w:val="22"/>
          <w:szCs w:val="22"/>
        </w:rPr>
        <w:t xml:space="preserve">Several studies (Johnson, </w:t>
      </w:r>
      <w:smartTag w:uri="urn:schemas-microsoft-com:office:smarttags" w:element="chmetcnv">
        <w:smartTagPr>
          <w:attr w:name="UnitName" w:val="a"/>
          <w:attr w:name="SourceValue" w:val="1991"/>
          <w:attr w:name="HasSpace" w:val="False"/>
          <w:attr w:name="Negative" w:val="False"/>
          <w:attr w:name="NumberType" w:val="1"/>
          <w:attr w:name="TCSC" w:val="0"/>
        </w:smartTagPr>
        <w:r w:rsidRPr="008270C7">
          <w:rPr>
            <w:rFonts w:ascii="標楷體" w:eastAsia="標楷體" w:hAnsi="標楷體" w:hint="eastAsia"/>
            <w:sz w:val="22"/>
            <w:szCs w:val="22"/>
          </w:rPr>
          <w:t>1991a</w:t>
        </w:r>
      </w:smartTag>
      <w:r w:rsidRPr="008270C7">
        <w:rPr>
          <w:rFonts w:ascii="標楷體" w:eastAsia="標楷體" w:hAnsi="標楷體" w:hint="eastAsia"/>
          <w:sz w:val="22"/>
          <w:szCs w:val="22"/>
        </w:rPr>
        <w:t xml:space="preserve">, 1991b, </w:t>
      </w:r>
      <w:smartTag w:uri="urn:schemas-microsoft-com:office:smarttags" w:element="chmetcnv">
        <w:smartTagPr>
          <w:attr w:name="UnitName" w:val="C"/>
          <w:attr w:name="SourceValue" w:val="1991"/>
          <w:attr w:name="HasSpace" w:val="False"/>
          <w:attr w:name="Negative" w:val="False"/>
          <w:attr w:name="NumberType" w:val="1"/>
          <w:attr w:name="TCSC" w:val="0"/>
        </w:smartTagPr>
        <w:r w:rsidRPr="008270C7">
          <w:rPr>
            <w:rFonts w:ascii="標楷體" w:eastAsia="標楷體" w:hAnsi="標楷體" w:hint="eastAsia"/>
            <w:sz w:val="22"/>
            <w:szCs w:val="22"/>
          </w:rPr>
          <w:t>1991c</w:t>
        </w:r>
      </w:smartTag>
      <w:r w:rsidRPr="008270C7">
        <w:rPr>
          <w:rFonts w:ascii="標楷體" w:eastAsia="標楷體" w:hAnsi="標楷體" w:hint="eastAsia"/>
          <w:sz w:val="22"/>
          <w:szCs w:val="22"/>
        </w:rPr>
        <w:t xml:space="preserve">; Singh, </w:t>
      </w:r>
      <w:smartTag w:uri="urn:schemas-microsoft-com:office:smarttags" w:element="chmetcnv">
        <w:smartTagPr>
          <w:attr w:name="UnitName" w:val="a"/>
          <w:attr w:name="SourceValue" w:val="1983"/>
          <w:attr w:name="HasSpace" w:val="False"/>
          <w:attr w:name="Negative" w:val="False"/>
          <w:attr w:name="NumberType" w:val="1"/>
          <w:attr w:name="TCSC" w:val="0"/>
        </w:smartTagPr>
        <w:r w:rsidRPr="008270C7">
          <w:rPr>
            <w:rFonts w:ascii="標楷體" w:eastAsia="標楷體" w:hAnsi="標楷體" w:hint="eastAsia"/>
            <w:sz w:val="22"/>
            <w:szCs w:val="22"/>
          </w:rPr>
          <w:t>1983a</w:t>
        </w:r>
      </w:smartTag>
      <w:r w:rsidRPr="008270C7">
        <w:rPr>
          <w:rFonts w:ascii="標楷體" w:eastAsia="標楷體" w:hAnsi="標楷體" w:hint="eastAsia"/>
          <w:sz w:val="22"/>
          <w:szCs w:val="22"/>
        </w:rPr>
        <w:t>, 1983b)……</w:t>
      </w:r>
    </w:p>
    <w:p w:rsidR="00D97F0C" w:rsidRPr="008270C7" w:rsidRDefault="00D97F0C" w:rsidP="008270C7">
      <w:pPr>
        <w:pStyle w:val="a6"/>
        <w:spacing w:line="240" w:lineRule="auto"/>
        <w:ind w:firstLineChars="200" w:firstLine="440"/>
        <w:rPr>
          <w:rFonts w:ascii="標楷體" w:eastAsia="標楷體" w:hAnsi="標楷體"/>
          <w:sz w:val="22"/>
          <w:szCs w:val="22"/>
        </w:rPr>
      </w:pPr>
      <w:r w:rsidRPr="008270C7">
        <w:rPr>
          <w:rFonts w:ascii="標楷體" w:eastAsia="標楷體" w:hAnsi="標楷體" w:hint="eastAsia"/>
          <w:sz w:val="22"/>
          <w:szCs w:val="22"/>
        </w:rPr>
        <w:t>（二）文末參考文獻</w:t>
      </w:r>
      <w:r w:rsidRPr="008270C7">
        <w:rPr>
          <w:rFonts w:ascii="標楷體" w:eastAsia="標楷體" w:hAnsi="標楷體"/>
          <w:sz w:val="22"/>
          <w:szCs w:val="22"/>
        </w:rPr>
        <w:t>(References)</w:t>
      </w:r>
    </w:p>
    <w:p w:rsidR="00D97F0C" w:rsidRPr="008270C7" w:rsidRDefault="00D97F0C" w:rsidP="00D97F0C">
      <w:pPr>
        <w:pStyle w:val="a5"/>
        <w:tabs>
          <w:tab w:val="left" w:pos="360"/>
        </w:tabs>
        <w:ind w:leftChars="500" w:left="1200"/>
        <w:rPr>
          <w:rFonts w:ascii="標楷體" w:eastAsia="標楷體" w:hAnsi="標楷體" w:hint="eastAsia"/>
          <w:sz w:val="22"/>
          <w:szCs w:val="22"/>
        </w:rPr>
      </w:pPr>
      <w:r w:rsidRPr="008270C7">
        <w:rPr>
          <w:rFonts w:ascii="標楷體" w:eastAsia="標楷體" w:hAnsi="標楷體" w:hint="eastAsia"/>
          <w:sz w:val="22"/>
          <w:szCs w:val="22"/>
        </w:rPr>
        <w:t>參考文獻列於文末，內容格式同「內文」，第二行內縮至題號後，與第一行文字對齊。其注意之事項說明如下：</w:t>
      </w:r>
    </w:p>
    <w:p w:rsidR="00D97F0C" w:rsidRPr="008270C7" w:rsidRDefault="00D97F0C" w:rsidP="00D97F0C">
      <w:pPr>
        <w:pStyle w:val="a5"/>
        <w:numPr>
          <w:ilvl w:val="0"/>
          <w:numId w:val="2"/>
        </w:numPr>
        <w:tabs>
          <w:tab w:val="left" w:pos="360"/>
        </w:tabs>
        <w:ind w:hanging="250"/>
        <w:rPr>
          <w:rFonts w:ascii="標楷體" w:eastAsia="標楷體" w:hAnsi="標楷體" w:hint="eastAsia"/>
          <w:sz w:val="22"/>
          <w:szCs w:val="22"/>
        </w:rPr>
      </w:pPr>
      <w:r w:rsidRPr="008270C7">
        <w:rPr>
          <w:rFonts w:ascii="標楷體" w:eastAsia="標楷體" w:hAnsi="標楷體" w:hint="eastAsia"/>
          <w:sz w:val="22"/>
          <w:szCs w:val="22"/>
        </w:rPr>
        <w:t>參考文獻若中英文並存時，依先中文再英文順序排列。中文部份若含日文文獻，可改稱中日文部份；英文部份若含德、法文等文獻，可改稱西文部份。</w:t>
      </w:r>
    </w:p>
    <w:p w:rsidR="00D97F0C" w:rsidRPr="008270C7" w:rsidRDefault="00D97F0C" w:rsidP="00D97F0C">
      <w:pPr>
        <w:pStyle w:val="a5"/>
        <w:numPr>
          <w:ilvl w:val="0"/>
          <w:numId w:val="2"/>
        </w:numPr>
        <w:tabs>
          <w:tab w:val="left" w:pos="360"/>
        </w:tabs>
        <w:ind w:hanging="250"/>
        <w:rPr>
          <w:rFonts w:ascii="標楷體" w:eastAsia="標楷體" w:hAnsi="標楷體" w:hint="eastAsia"/>
          <w:sz w:val="22"/>
          <w:szCs w:val="22"/>
        </w:rPr>
      </w:pPr>
      <w:r w:rsidRPr="008270C7">
        <w:rPr>
          <w:rFonts w:ascii="標楷體" w:eastAsia="標楷體" w:hAnsi="標楷體" w:hint="eastAsia"/>
          <w:sz w:val="22"/>
          <w:szCs w:val="22"/>
        </w:rPr>
        <w:t>中文與日文文獻請依作者姓氏筆畫排序，西文文獻請依作者姓氏字母順序排序。</w:t>
      </w:r>
    </w:p>
    <w:p w:rsidR="00D97F0C" w:rsidRPr="008270C7" w:rsidRDefault="00D97F0C" w:rsidP="00D97F0C">
      <w:pPr>
        <w:pStyle w:val="a5"/>
        <w:numPr>
          <w:ilvl w:val="0"/>
          <w:numId w:val="2"/>
        </w:numPr>
        <w:tabs>
          <w:tab w:val="left" w:pos="360"/>
        </w:tabs>
        <w:ind w:hanging="250"/>
        <w:rPr>
          <w:rFonts w:ascii="標楷體" w:eastAsia="標楷體" w:hAnsi="標楷體" w:hint="eastAsia"/>
          <w:sz w:val="22"/>
          <w:szCs w:val="22"/>
        </w:rPr>
      </w:pPr>
      <w:r w:rsidRPr="008270C7">
        <w:rPr>
          <w:rFonts w:ascii="標楷體" w:eastAsia="標楷體" w:hAnsi="標楷體" w:hint="eastAsia"/>
          <w:sz w:val="22"/>
          <w:szCs w:val="22"/>
        </w:rPr>
        <w:t>為配合學術論文國際化潮流，作品年代請以公元標示。</w:t>
      </w:r>
    </w:p>
    <w:p w:rsidR="00D97F0C" w:rsidRPr="008270C7" w:rsidRDefault="00D97F0C" w:rsidP="00D97F0C">
      <w:pPr>
        <w:pStyle w:val="a5"/>
        <w:numPr>
          <w:ilvl w:val="0"/>
          <w:numId w:val="2"/>
        </w:numPr>
        <w:tabs>
          <w:tab w:val="left" w:pos="360"/>
        </w:tabs>
        <w:ind w:hanging="250"/>
        <w:rPr>
          <w:rFonts w:ascii="標楷體" w:eastAsia="標楷體" w:hAnsi="標楷體" w:hint="eastAsia"/>
          <w:sz w:val="22"/>
          <w:szCs w:val="22"/>
        </w:rPr>
      </w:pPr>
      <w:r w:rsidRPr="008270C7">
        <w:rPr>
          <w:rFonts w:ascii="標楷體" w:eastAsia="標楷體" w:hAnsi="標楷體" w:hint="eastAsia"/>
          <w:sz w:val="22"/>
          <w:szCs w:val="22"/>
        </w:rPr>
        <w:t>西文文獻作者如為華人，參考文獻部份應在西文姓名後括號內附加中文姓名。</w:t>
      </w:r>
    </w:p>
    <w:p w:rsidR="00D97F0C" w:rsidRPr="008270C7" w:rsidRDefault="00D97F0C" w:rsidP="00D97F0C">
      <w:pPr>
        <w:pStyle w:val="a5"/>
        <w:numPr>
          <w:ilvl w:val="0"/>
          <w:numId w:val="2"/>
        </w:numPr>
        <w:tabs>
          <w:tab w:val="left" w:pos="360"/>
        </w:tabs>
        <w:ind w:hanging="250"/>
        <w:rPr>
          <w:rFonts w:ascii="標楷體" w:eastAsia="標楷體" w:hAnsi="標楷體" w:hint="eastAsia"/>
          <w:sz w:val="22"/>
          <w:szCs w:val="22"/>
        </w:rPr>
      </w:pPr>
      <w:r w:rsidRPr="008270C7">
        <w:rPr>
          <w:rFonts w:ascii="標楷體" w:eastAsia="標楷體" w:hAnsi="標楷體" w:hint="eastAsia"/>
          <w:sz w:val="22"/>
          <w:szCs w:val="22"/>
        </w:rPr>
        <w:lastRenderedPageBreak/>
        <w:t>中文部份期刊名、書名請以</w:t>
      </w:r>
      <w:r w:rsidRPr="008270C7">
        <w:rPr>
          <w:rFonts w:ascii="標楷體" w:eastAsia="標楷體" w:hAnsi="標楷體" w:hint="eastAsia"/>
          <w:b/>
          <w:sz w:val="22"/>
          <w:szCs w:val="22"/>
        </w:rPr>
        <w:t>粗體字</w:t>
      </w:r>
      <w:r w:rsidRPr="008270C7">
        <w:rPr>
          <w:rFonts w:ascii="標楷體" w:eastAsia="標楷體" w:hAnsi="標楷體" w:hint="eastAsia"/>
          <w:sz w:val="22"/>
          <w:szCs w:val="22"/>
        </w:rPr>
        <w:t>表示；英文部份期刊名、書名請以</w:t>
      </w:r>
      <w:r w:rsidRPr="008270C7">
        <w:rPr>
          <w:rFonts w:ascii="標楷體" w:eastAsia="標楷體" w:hAnsi="標楷體" w:hint="eastAsia"/>
          <w:i/>
          <w:sz w:val="22"/>
          <w:szCs w:val="22"/>
        </w:rPr>
        <w:t>斜體字</w:t>
      </w:r>
      <w:r w:rsidRPr="008270C7">
        <w:rPr>
          <w:rFonts w:ascii="標楷體" w:eastAsia="標楷體" w:hAnsi="標楷體" w:hint="eastAsia"/>
          <w:sz w:val="22"/>
          <w:szCs w:val="22"/>
        </w:rPr>
        <w:t>表示，期刊名每一單字第一字母需大寫（介系詞除外），書名與篇名只有第一個單字字母需大寫，其餘單字第一字母小寫。</w:t>
      </w:r>
    </w:p>
    <w:p w:rsidR="00D97F0C" w:rsidRPr="008270C7" w:rsidRDefault="00D97F0C" w:rsidP="00D97F0C">
      <w:pPr>
        <w:pStyle w:val="a5"/>
        <w:numPr>
          <w:ilvl w:val="0"/>
          <w:numId w:val="2"/>
        </w:numPr>
        <w:tabs>
          <w:tab w:val="left" w:pos="360"/>
        </w:tabs>
        <w:ind w:hanging="250"/>
        <w:rPr>
          <w:rFonts w:ascii="標楷體" w:eastAsia="標楷體" w:hAnsi="標楷體" w:hint="eastAsia"/>
          <w:sz w:val="22"/>
          <w:szCs w:val="22"/>
        </w:rPr>
      </w:pPr>
      <w:r w:rsidRPr="008270C7">
        <w:rPr>
          <w:rFonts w:ascii="標楷體" w:eastAsia="標楷體" w:hAnsi="標楷體" w:hint="eastAsia"/>
          <w:sz w:val="22"/>
          <w:szCs w:val="22"/>
        </w:rPr>
        <w:t>註明頁數範圍時，請使用短的破折號(dash)而非連字號(hyphen)，如「47</w:t>
      </w:r>
      <w:r w:rsidRPr="008270C7">
        <w:rPr>
          <w:rFonts w:ascii="標楷體" w:eastAsia="標楷體" w:hAnsi="標楷體"/>
          <w:sz w:val="22"/>
          <w:szCs w:val="22"/>
        </w:rPr>
        <w:t>–</w:t>
      </w:r>
      <w:r w:rsidRPr="008270C7">
        <w:rPr>
          <w:rFonts w:ascii="標楷體" w:eastAsia="標楷體" w:hAnsi="標楷體" w:hint="eastAsia"/>
          <w:sz w:val="22"/>
          <w:szCs w:val="22"/>
        </w:rPr>
        <w:t>74頁」而非「47-74頁」。破折號較長，連字號較短。破折號用於引申或說明某個範圍，而連字號僅用於連接兩個字並給予新的意義。</w:t>
      </w:r>
    </w:p>
    <w:p w:rsidR="00D97F0C" w:rsidRPr="008270C7" w:rsidRDefault="00D97F0C" w:rsidP="00D97F0C">
      <w:pPr>
        <w:pStyle w:val="a5"/>
        <w:numPr>
          <w:ilvl w:val="0"/>
          <w:numId w:val="2"/>
        </w:numPr>
        <w:tabs>
          <w:tab w:val="left" w:pos="360"/>
        </w:tabs>
        <w:ind w:hanging="250"/>
        <w:rPr>
          <w:rFonts w:ascii="標楷體" w:eastAsia="標楷體" w:hAnsi="標楷體" w:hint="eastAsia"/>
          <w:sz w:val="22"/>
          <w:szCs w:val="22"/>
        </w:rPr>
      </w:pPr>
      <w:r w:rsidRPr="008270C7">
        <w:rPr>
          <w:rFonts w:ascii="標楷體" w:eastAsia="標楷體" w:hAnsi="標楷體" w:hint="eastAsia"/>
          <w:sz w:val="22"/>
          <w:szCs w:val="22"/>
        </w:rPr>
        <w:t>中文標點符號一律用「全形」輸入，英文標點符號一律用「半形」輸入。圓括號中若僅含英文與數字，則使用半形圓括號，且圓括號前、後與中文字之間需空一個半形字，但圓括號後無中文字者不需空一個半形字；若圓括號中內出現中文，則使用全形</w:t>
      </w:r>
      <w:r w:rsidRPr="008270C7">
        <w:rPr>
          <w:rFonts w:ascii="標楷體" w:eastAsia="標楷體" w:hAnsi="標楷體"/>
          <w:sz w:val="22"/>
          <w:szCs w:val="22"/>
        </w:rPr>
        <w:t>圓</w:t>
      </w:r>
      <w:r w:rsidRPr="008270C7">
        <w:rPr>
          <w:rFonts w:ascii="標楷體" w:eastAsia="標楷體" w:hAnsi="標楷體" w:hint="eastAsia"/>
          <w:sz w:val="22"/>
          <w:szCs w:val="22"/>
        </w:rPr>
        <w:t>括號，圓括號前、後不需空格。</w:t>
      </w:r>
    </w:p>
    <w:p w:rsidR="00D97F0C" w:rsidRPr="008270C7" w:rsidRDefault="00D97F0C" w:rsidP="00D97F0C">
      <w:pPr>
        <w:pStyle w:val="a5"/>
        <w:numPr>
          <w:ilvl w:val="0"/>
          <w:numId w:val="2"/>
        </w:numPr>
        <w:tabs>
          <w:tab w:val="left" w:pos="360"/>
        </w:tabs>
        <w:ind w:hanging="250"/>
        <w:rPr>
          <w:rFonts w:ascii="標楷體" w:eastAsia="標楷體" w:hAnsi="標楷體" w:hint="eastAsia"/>
          <w:sz w:val="22"/>
          <w:szCs w:val="22"/>
        </w:rPr>
      </w:pPr>
      <w:r w:rsidRPr="008270C7">
        <w:rPr>
          <w:rFonts w:ascii="標楷體" w:eastAsia="標楷體" w:hAnsi="標楷體" w:hint="eastAsia"/>
          <w:sz w:val="22"/>
          <w:szCs w:val="22"/>
        </w:rPr>
        <w:t>英文參考文獻部分，在年份之後以及文章來源之前兩處，均需空2個半形字。</w:t>
      </w:r>
    </w:p>
    <w:p w:rsidR="00D97F0C" w:rsidRPr="008270C7" w:rsidRDefault="00D97F0C" w:rsidP="00D97F0C">
      <w:pPr>
        <w:pStyle w:val="a5"/>
        <w:numPr>
          <w:ilvl w:val="0"/>
          <w:numId w:val="2"/>
        </w:numPr>
        <w:tabs>
          <w:tab w:val="left" w:pos="360"/>
        </w:tabs>
        <w:ind w:hanging="250"/>
        <w:rPr>
          <w:rFonts w:ascii="標楷體" w:eastAsia="標楷體" w:hAnsi="標楷體"/>
          <w:color w:val="FF0000"/>
          <w:sz w:val="22"/>
          <w:szCs w:val="22"/>
        </w:rPr>
      </w:pPr>
      <w:r w:rsidRPr="008270C7">
        <w:rPr>
          <w:rFonts w:ascii="標楷體" w:eastAsia="標楷體" w:hAnsi="標楷體" w:hint="eastAsia"/>
          <w:color w:val="FF0000"/>
          <w:sz w:val="22"/>
          <w:szCs w:val="22"/>
        </w:rPr>
        <w:t>範例如下：</w:t>
      </w:r>
    </w:p>
    <w:p w:rsidR="00D97F0C" w:rsidRPr="008270C7" w:rsidRDefault="00D97F0C" w:rsidP="008270C7">
      <w:pPr>
        <w:ind w:leftChars="394" w:left="1221" w:hangingChars="125" w:hanging="275"/>
        <w:jc w:val="both"/>
        <w:rPr>
          <w:rFonts w:ascii="標楷體" w:eastAsia="標楷體" w:hAnsi="標楷體" w:hint="eastAsia"/>
          <w:sz w:val="22"/>
          <w:szCs w:val="22"/>
        </w:rPr>
      </w:pPr>
      <w:r w:rsidRPr="008270C7">
        <w:rPr>
          <w:rFonts w:ascii="標楷體" w:eastAsia="標楷體" w:hAnsi="標楷體" w:hint="eastAsia"/>
          <w:sz w:val="22"/>
          <w:szCs w:val="22"/>
        </w:rPr>
        <w:t>1. 書籍類</w:t>
      </w:r>
      <w:r w:rsidRPr="008270C7">
        <w:rPr>
          <w:rFonts w:ascii="標楷體" w:eastAsia="標楷體" w:hAnsi="標楷體" w:hint="eastAsia"/>
          <w:spacing w:val="-8"/>
          <w:sz w:val="22"/>
          <w:szCs w:val="22"/>
        </w:rPr>
        <w:t>(宜列出資料的順序：作者、年代、書名(版數)、出版地點、出版社)</w:t>
      </w:r>
    </w:p>
    <w:p w:rsidR="00D97F0C" w:rsidRPr="008270C7" w:rsidRDefault="00D97F0C" w:rsidP="008270C7">
      <w:pPr>
        <w:pStyle w:val="a6"/>
        <w:spacing w:line="240" w:lineRule="auto"/>
        <w:ind w:firstLineChars="500" w:firstLine="1100"/>
        <w:rPr>
          <w:rFonts w:ascii="標楷體" w:eastAsia="標楷體" w:hAnsi="標楷體" w:hint="eastAsia"/>
          <w:sz w:val="22"/>
          <w:szCs w:val="22"/>
        </w:rPr>
      </w:pPr>
      <w:r w:rsidRPr="008270C7">
        <w:rPr>
          <w:rFonts w:ascii="標楷體" w:eastAsia="標楷體" w:hAnsi="標楷體" w:hint="eastAsia"/>
          <w:sz w:val="22"/>
          <w:szCs w:val="22"/>
        </w:rPr>
        <w:t>（1）個人為書本作者</w:t>
      </w:r>
    </w:p>
    <w:p w:rsidR="00D97F0C" w:rsidRPr="008270C7" w:rsidRDefault="00D97F0C" w:rsidP="008270C7">
      <w:pPr>
        <w:pStyle w:val="a6"/>
        <w:spacing w:line="240" w:lineRule="auto"/>
        <w:ind w:leftChars="803" w:left="2147" w:hangingChars="100" w:hanging="220"/>
        <w:rPr>
          <w:rFonts w:ascii="標楷體" w:eastAsia="標楷體" w:hAnsi="標楷體" w:hint="eastAsia"/>
          <w:sz w:val="22"/>
          <w:szCs w:val="22"/>
        </w:rPr>
      </w:pPr>
      <w:r w:rsidRPr="008270C7">
        <w:rPr>
          <w:rFonts w:ascii="標楷體" w:eastAsia="標楷體" w:hAnsi="標楷體" w:hint="eastAsia"/>
          <w:sz w:val="22"/>
          <w:szCs w:val="22"/>
        </w:rPr>
        <w:t>1.張春興 (1996)，</w:t>
      </w:r>
      <w:r w:rsidRPr="008270C7">
        <w:rPr>
          <w:rFonts w:ascii="標楷體" w:eastAsia="標楷體" w:hAnsi="標楷體" w:hint="eastAsia"/>
          <w:b/>
          <w:bCs/>
          <w:sz w:val="22"/>
          <w:szCs w:val="22"/>
        </w:rPr>
        <w:t>教育心理學</w:t>
      </w:r>
      <w:r w:rsidRPr="008270C7">
        <w:rPr>
          <w:rFonts w:ascii="標楷體" w:eastAsia="標楷體" w:hAnsi="標楷體" w:hint="eastAsia"/>
          <w:sz w:val="22"/>
          <w:szCs w:val="22"/>
        </w:rPr>
        <w:t>(修訂版)。台北市：東華。</w:t>
      </w:r>
    </w:p>
    <w:p w:rsidR="00D97F0C" w:rsidRPr="008270C7" w:rsidRDefault="00D97F0C" w:rsidP="008270C7">
      <w:pPr>
        <w:pStyle w:val="a6"/>
        <w:spacing w:line="240" w:lineRule="auto"/>
        <w:ind w:leftChars="803" w:left="2147" w:hangingChars="100" w:hanging="220"/>
        <w:rPr>
          <w:rFonts w:ascii="標楷體" w:eastAsia="標楷體" w:hAnsi="標楷體" w:hint="eastAsia"/>
          <w:sz w:val="22"/>
          <w:szCs w:val="22"/>
        </w:rPr>
      </w:pPr>
      <w:r w:rsidRPr="008270C7">
        <w:rPr>
          <w:rFonts w:ascii="標楷體" w:eastAsia="標楷體" w:hAnsi="標楷體" w:hint="eastAsia"/>
          <w:sz w:val="22"/>
          <w:szCs w:val="22"/>
        </w:rPr>
        <w:t xml:space="preserve">2. Mitchell, T. R., &amp; Larson, J. R., gr. (1987).  </w:t>
      </w:r>
      <w:r w:rsidRPr="008270C7">
        <w:rPr>
          <w:rFonts w:ascii="標楷體" w:eastAsia="標楷體" w:hAnsi="標楷體" w:hint="eastAsia"/>
          <w:i/>
          <w:iCs/>
          <w:sz w:val="22"/>
          <w:szCs w:val="22"/>
        </w:rPr>
        <w:t>People in organizations:An introdution to organizational behavior</w:t>
      </w:r>
      <w:r w:rsidRPr="008270C7">
        <w:rPr>
          <w:rFonts w:ascii="標楷體" w:eastAsia="標楷體" w:hAnsi="標楷體" w:hint="eastAsia"/>
          <w:sz w:val="22"/>
          <w:szCs w:val="22"/>
        </w:rPr>
        <w:t xml:space="preserve">(3rd ed.). </w:t>
      </w:r>
      <w:smartTag w:uri="urn:schemas-microsoft-com:office:smarttags" w:element="State">
        <w:smartTag w:uri="urn:schemas-microsoft-com:office:smarttags" w:element="place">
          <w:r w:rsidRPr="008270C7">
            <w:rPr>
              <w:rFonts w:ascii="標楷體" w:eastAsia="標楷體" w:hAnsi="標楷體" w:hint="eastAsia"/>
              <w:sz w:val="22"/>
              <w:szCs w:val="22"/>
            </w:rPr>
            <w:t>New York</w:t>
          </w:r>
        </w:smartTag>
      </w:smartTag>
      <w:r w:rsidRPr="008270C7">
        <w:rPr>
          <w:rFonts w:ascii="標楷體" w:eastAsia="標楷體" w:hAnsi="標楷體" w:hint="eastAsia"/>
          <w:sz w:val="22"/>
          <w:szCs w:val="22"/>
        </w:rPr>
        <w:t>: McGraw-Hill.</w:t>
      </w:r>
    </w:p>
    <w:p w:rsidR="00D97F0C" w:rsidRPr="008270C7" w:rsidRDefault="00D97F0C" w:rsidP="008270C7">
      <w:pPr>
        <w:pStyle w:val="a6"/>
        <w:spacing w:line="240" w:lineRule="auto"/>
        <w:ind w:firstLineChars="500" w:firstLine="1100"/>
        <w:rPr>
          <w:rFonts w:ascii="標楷體" w:eastAsia="標楷體" w:hAnsi="標楷體" w:hint="eastAsia"/>
          <w:sz w:val="22"/>
          <w:szCs w:val="22"/>
        </w:rPr>
      </w:pPr>
      <w:r w:rsidRPr="008270C7">
        <w:rPr>
          <w:rFonts w:ascii="標楷體" w:eastAsia="標楷體" w:hAnsi="標楷體" w:hint="eastAsia"/>
          <w:sz w:val="22"/>
          <w:szCs w:val="22"/>
        </w:rPr>
        <w:t>（2）機構或團體為出版者</w:t>
      </w:r>
    </w:p>
    <w:p w:rsidR="00D97F0C" w:rsidRPr="008270C7" w:rsidRDefault="00D97F0C" w:rsidP="008270C7">
      <w:pPr>
        <w:pStyle w:val="a6"/>
        <w:spacing w:line="240" w:lineRule="auto"/>
        <w:ind w:leftChars="741" w:left="2156" w:hangingChars="172" w:hanging="378"/>
        <w:rPr>
          <w:rFonts w:ascii="標楷體" w:eastAsia="標楷體" w:hAnsi="標楷體" w:hint="eastAsia"/>
          <w:spacing w:val="-4"/>
          <w:sz w:val="22"/>
          <w:szCs w:val="22"/>
        </w:rPr>
      </w:pPr>
      <w:r w:rsidRPr="008270C7">
        <w:rPr>
          <w:rFonts w:ascii="標楷體" w:eastAsia="標楷體" w:hAnsi="標楷體" w:hint="eastAsia"/>
          <w:sz w:val="22"/>
          <w:szCs w:val="22"/>
        </w:rPr>
        <w:t xml:space="preserve"> 1. </w:t>
      </w:r>
      <w:r w:rsidRPr="008270C7">
        <w:rPr>
          <w:rFonts w:ascii="標楷體" w:eastAsia="標楷體" w:hAnsi="標楷體" w:hint="eastAsia"/>
          <w:spacing w:val="-4"/>
          <w:sz w:val="22"/>
          <w:szCs w:val="22"/>
        </w:rPr>
        <w:t>教育部訓育委員會 (1991)，</w:t>
      </w:r>
      <w:r w:rsidRPr="008270C7">
        <w:rPr>
          <w:rFonts w:ascii="標楷體" w:eastAsia="標楷體" w:hAnsi="標楷體" w:hint="eastAsia"/>
          <w:b/>
          <w:bCs/>
          <w:spacing w:val="-4"/>
          <w:sz w:val="22"/>
          <w:szCs w:val="22"/>
        </w:rPr>
        <w:t>台灣地區國中、高中階段少年犯罪資料分析</w:t>
      </w:r>
      <w:r w:rsidRPr="008270C7">
        <w:rPr>
          <w:rFonts w:ascii="標楷體" w:eastAsia="標楷體" w:hAnsi="標楷體" w:hint="eastAsia"/>
          <w:spacing w:val="-4"/>
          <w:sz w:val="22"/>
          <w:szCs w:val="22"/>
        </w:rPr>
        <w:t>。台北市：教育部訓育委員會。</w:t>
      </w:r>
    </w:p>
    <w:p w:rsidR="00D97F0C" w:rsidRPr="008270C7" w:rsidRDefault="00D97F0C" w:rsidP="008270C7">
      <w:pPr>
        <w:pStyle w:val="a6"/>
        <w:spacing w:line="240" w:lineRule="auto"/>
        <w:ind w:leftChars="802" w:left="2137" w:hangingChars="100" w:hanging="212"/>
        <w:rPr>
          <w:rFonts w:ascii="標楷體" w:eastAsia="標楷體" w:hAnsi="標楷體" w:hint="eastAsia"/>
          <w:spacing w:val="-4"/>
          <w:sz w:val="22"/>
          <w:szCs w:val="22"/>
        </w:rPr>
      </w:pPr>
      <w:r w:rsidRPr="008270C7">
        <w:rPr>
          <w:rFonts w:ascii="標楷體" w:eastAsia="標楷體" w:hAnsi="標楷體" w:hint="eastAsia"/>
          <w:spacing w:val="-4"/>
          <w:sz w:val="22"/>
          <w:szCs w:val="22"/>
        </w:rPr>
        <w:t>2.</w:t>
      </w:r>
      <w:r w:rsidRPr="008270C7">
        <w:rPr>
          <w:rFonts w:ascii="標楷體" w:eastAsia="標楷體" w:hAnsi="標楷體" w:hint="eastAsia"/>
          <w:sz w:val="22"/>
          <w:szCs w:val="22"/>
        </w:rPr>
        <w:t xml:space="preserve"> Bureau of Statistics (1991).  </w:t>
      </w:r>
      <w:r w:rsidRPr="008270C7">
        <w:rPr>
          <w:rFonts w:ascii="標楷體" w:eastAsia="標楷體" w:hAnsi="標楷體" w:hint="eastAsia"/>
          <w:i/>
          <w:iCs/>
          <w:sz w:val="22"/>
          <w:szCs w:val="22"/>
        </w:rPr>
        <w:t xml:space="preserve">Estimated resident population by age and sex in statistical local areas, </w:t>
      </w:r>
      <w:smartTag w:uri="urn:schemas-microsoft-com:office:smarttags" w:element="place">
        <w:smartTag w:uri="urn:schemas-microsoft-com:office:smarttags" w:element="State">
          <w:r w:rsidRPr="008270C7">
            <w:rPr>
              <w:rFonts w:ascii="標楷體" w:eastAsia="標楷體" w:hAnsi="標楷體" w:hint="eastAsia"/>
              <w:sz w:val="22"/>
              <w:szCs w:val="22"/>
            </w:rPr>
            <w:t>New South Wales</w:t>
          </w:r>
        </w:smartTag>
      </w:smartTag>
      <w:r w:rsidRPr="008270C7">
        <w:rPr>
          <w:rFonts w:ascii="標楷體" w:eastAsia="標楷體" w:hAnsi="標楷體" w:hint="eastAsia"/>
          <w:sz w:val="22"/>
          <w:szCs w:val="22"/>
        </w:rPr>
        <w:t>, June 1990</w:t>
      </w:r>
      <w:r w:rsidRPr="008270C7">
        <w:rPr>
          <w:rFonts w:ascii="標楷體" w:eastAsia="標楷體" w:hAnsi="標楷體" w:hint="eastAsia"/>
          <w:i/>
          <w:iCs/>
          <w:sz w:val="22"/>
          <w:szCs w:val="22"/>
        </w:rPr>
        <w:t xml:space="preserve"> </w:t>
      </w:r>
      <w:r w:rsidRPr="008270C7">
        <w:rPr>
          <w:rFonts w:ascii="標楷體" w:eastAsia="標楷體" w:hAnsi="標楷體" w:hint="eastAsia"/>
          <w:sz w:val="22"/>
          <w:szCs w:val="22"/>
        </w:rPr>
        <w:t xml:space="preserve">(No. 3209). </w:t>
      </w:r>
      <w:smartTag w:uri="urn:schemas-microsoft-com:office:smarttags" w:element="City">
        <w:r w:rsidRPr="008270C7">
          <w:rPr>
            <w:rFonts w:ascii="標楷體" w:eastAsia="標楷體" w:hAnsi="標楷體" w:hint="eastAsia"/>
            <w:sz w:val="22"/>
            <w:szCs w:val="22"/>
          </w:rPr>
          <w:t>Canberra</w:t>
        </w:r>
      </w:smartTag>
      <w:r w:rsidRPr="008270C7">
        <w:rPr>
          <w:rFonts w:ascii="標楷體" w:eastAsia="標楷體" w:hAnsi="標楷體" w:hint="eastAsia"/>
          <w:sz w:val="22"/>
          <w:szCs w:val="22"/>
        </w:rPr>
        <w:t xml:space="preserve">, </w:t>
      </w:r>
      <w:smartTag w:uri="urn:schemas-microsoft-com:office:smarttags" w:element="place">
        <w:smartTag w:uri="urn:schemas-microsoft-com:office:smarttags" w:element="PlaceName">
          <w:r w:rsidRPr="008270C7">
            <w:rPr>
              <w:rFonts w:ascii="標楷體" w:eastAsia="標楷體" w:hAnsi="標楷體" w:hint="eastAsia"/>
              <w:sz w:val="22"/>
              <w:szCs w:val="22"/>
            </w:rPr>
            <w:t>Anstralian</w:t>
          </w:r>
        </w:smartTag>
        <w:r w:rsidRPr="008270C7">
          <w:rPr>
            <w:rFonts w:ascii="標楷體" w:eastAsia="標楷體" w:hAnsi="標楷體" w:hint="eastAsia"/>
            <w:sz w:val="22"/>
            <w:szCs w:val="22"/>
          </w:rPr>
          <w:t xml:space="preserve"> </w:t>
        </w:r>
        <w:smartTag w:uri="urn:schemas-microsoft-com:office:smarttags" w:element="PlaceName">
          <w:r w:rsidRPr="008270C7">
            <w:rPr>
              <w:rFonts w:ascii="標楷體" w:eastAsia="標楷體" w:hAnsi="標楷體" w:hint="eastAsia"/>
              <w:sz w:val="22"/>
              <w:szCs w:val="22"/>
            </w:rPr>
            <w:t>Capital</w:t>
          </w:r>
        </w:smartTag>
        <w:r w:rsidRPr="008270C7">
          <w:rPr>
            <w:rFonts w:ascii="標楷體" w:eastAsia="標楷體" w:hAnsi="標楷體" w:hint="eastAsia"/>
            <w:sz w:val="22"/>
            <w:szCs w:val="22"/>
          </w:rPr>
          <w:t xml:space="preserve"> </w:t>
        </w:r>
        <w:smartTag w:uri="urn:schemas-microsoft-com:office:smarttags" w:element="PlaceType">
          <w:r w:rsidRPr="008270C7">
            <w:rPr>
              <w:rFonts w:ascii="標楷體" w:eastAsia="標楷體" w:hAnsi="標楷體" w:hint="eastAsia"/>
              <w:sz w:val="22"/>
              <w:szCs w:val="22"/>
            </w:rPr>
            <w:t>Territory</w:t>
          </w:r>
        </w:smartTag>
      </w:smartTag>
      <w:r w:rsidRPr="008270C7">
        <w:rPr>
          <w:rFonts w:ascii="標楷體" w:eastAsia="標楷體" w:hAnsi="標楷體" w:hint="eastAsia"/>
          <w:sz w:val="22"/>
          <w:szCs w:val="22"/>
        </w:rPr>
        <w:t>: Author.</w:t>
      </w:r>
    </w:p>
    <w:p w:rsidR="00D97F0C" w:rsidRPr="008270C7" w:rsidRDefault="00D97F0C" w:rsidP="008270C7">
      <w:pPr>
        <w:pStyle w:val="a6"/>
        <w:spacing w:line="240" w:lineRule="auto"/>
        <w:ind w:firstLineChars="500" w:firstLine="1100"/>
        <w:rPr>
          <w:rFonts w:ascii="標楷體" w:eastAsia="標楷體" w:hAnsi="標楷體" w:hint="eastAsia"/>
          <w:sz w:val="22"/>
          <w:szCs w:val="22"/>
        </w:rPr>
      </w:pPr>
      <w:r w:rsidRPr="008270C7">
        <w:rPr>
          <w:rFonts w:ascii="標楷體" w:eastAsia="標楷體" w:hAnsi="標楷體" w:hint="eastAsia"/>
          <w:sz w:val="22"/>
          <w:szCs w:val="22"/>
        </w:rPr>
        <w:t>（3）編輯的書本</w:t>
      </w:r>
    </w:p>
    <w:p w:rsidR="00D97F0C" w:rsidRPr="008270C7" w:rsidRDefault="00D97F0C" w:rsidP="008270C7">
      <w:pPr>
        <w:pStyle w:val="a6"/>
        <w:spacing w:line="240" w:lineRule="auto"/>
        <w:ind w:leftChars="790" w:left="2160" w:hangingChars="120" w:hanging="264"/>
        <w:rPr>
          <w:rFonts w:ascii="標楷體" w:eastAsia="標楷體" w:hAnsi="標楷體" w:hint="eastAsia"/>
          <w:sz w:val="22"/>
          <w:szCs w:val="22"/>
        </w:rPr>
      </w:pPr>
      <w:r w:rsidRPr="008270C7">
        <w:rPr>
          <w:rFonts w:ascii="標楷體" w:eastAsia="標楷體" w:hAnsi="標楷體" w:hint="eastAsia"/>
          <w:sz w:val="22"/>
          <w:szCs w:val="22"/>
        </w:rPr>
        <w:t>1.</w:t>
      </w:r>
      <w:r w:rsidRPr="008270C7">
        <w:rPr>
          <w:rFonts w:ascii="標楷體" w:eastAsia="標楷體" w:hAnsi="標楷體" w:hint="eastAsia"/>
          <w:spacing w:val="-6"/>
          <w:sz w:val="22"/>
          <w:szCs w:val="22"/>
        </w:rPr>
        <w:t xml:space="preserve"> 楊國樞、文崇一、吳聰賢和李亦園主編 (1978)，</w:t>
      </w:r>
      <w:r w:rsidRPr="008270C7">
        <w:rPr>
          <w:rFonts w:ascii="標楷體" w:eastAsia="標楷體" w:hAnsi="標楷體" w:hint="eastAsia"/>
          <w:b/>
          <w:bCs/>
          <w:spacing w:val="-6"/>
          <w:sz w:val="22"/>
          <w:szCs w:val="22"/>
        </w:rPr>
        <w:t>社會及行為科學研究法</w:t>
      </w:r>
      <w:r w:rsidRPr="008270C7">
        <w:rPr>
          <w:rFonts w:ascii="標楷體" w:eastAsia="標楷體" w:hAnsi="標楷體" w:hint="eastAsia"/>
          <w:spacing w:val="-6"/>
          <w:sz w:val="22"/>
          <w:szCs w:val="22"/>
        </w:rPr>
        <w:t>。台北市：東華。</w:t>
      </w:r>
    </w:p>
    <w:p w:rsidR="00D97F0C" w:rsidRPr="008270C7" w:rsidRDefault="00D97F0C" w:rsidP="008270C7">
      <w:pPr>
        <w:pStyle w:val="a6"/>
        <w:spacing w:line="240" w:lineRule="auto"/>
        <w:ind w:leftChars="781" w:left="2082" w:hangingChars="100" w:hanging="208"/>
        <w:rPr>
          <w:rFonts w:ascii="標楷體" w:eastAsia="標楷體" w:hAnsi="標楷體" w:hint="eastAsia"/>
          <w:spacing w:val="-6"/>
          <w:sz w:val="22"/>
          <w:szCs w:val="22"/>
        </w:rPr>
      </w:pPr>
      <w:r w:rsidRPr="008270C7">
        <w:rPr>
          <w:rFonts w:ascii="標楷體" w:eastAsia="標楷體" w:hAnsi="標楷體" w:hint="eastAsia"/>
          <w:spacing w:val="-6"/>
          <w:sz w:val="22"/>
          <w:szCs w:val="22"/>
        </w:rPr>
        <w:t xml:space="preserve">2. </w:t>
      </w:r>
      <w:r w:rsidRPr="008270C7">
        <w:rPr>
          <w:rFonts w:ascii="標楷體" w:eastAsia="標楷體" w:hAnsi="標楷體" w:hint="eastAsia"/>
          <w:sz w:val="22"/>
          <w:szCs w:val="22"/>
        </w:rPr>
        <w:t xml:space="preserve">Gibbs, J. T., &amp; Huang, L. N. (Eds.) (1991).  </w:t>
      </w:r>
      <w:r w:rsidRPr="008270C7">
        <w:rPr>
          <w:rFonts w:ascii="標楷體" w:eastAsia="標楷體" w:hAnsi="標楷體" w:hint="eastAsia"/>
          <w:i/>
          <w:sz w:val="22"/>
          <w:szCs w:val="22"/>
        </w:rPr>
        <w:t>Children of color: Psychological interventions with minority youth</w:t>
      </w:r>
      <w:r w:rsidRPr="008270C7">
        <w:rPr>
          <w:rFonts w:ascii="標楷體" w:eastAsia="標楷體" w:hAnsi="標楷體" w:hint="eastAsia"/>
          <w:iCs/>
          <w:sz w:val="22"/>
          <w:szCs w:val="22"/>
        </w:rPr>
        <w:t>.</w:t>
      </w:r>
      <w:r w:rsidRPr="008270C7">
        <w:rPr>
          <w:rFonts w:ascii="標楷體" w:eastAsia="標楷體" w:hAnsi="標楷體" w:hint="eastAsia"/>
          <w:i/>
          <w:sz w:val="22"/>
          <w:szCs w:val="22"/>
        </w:rPr>
        <w:t xml:space="preserve"> </w:t>
      </w:r>
      <w:smartTag w:uri="urn:schemas-microsoft-com:office:smarttags" w:element="City">
        <w:smartTag w:uri="urn:schemas-microsoft-com:office:smarttags" w:element="place">
          <w:r w:rsidRPr="008270C7">
            <w:rPr>
              <w:rFonts w:ascii="標楷體" w:eastAsia="標楷體" w:hAnsi="標楷體" w:hint="eastAsia"/>
              <w:sz w:val="22"/>
              <w:szCs w:val="22"/>
            </w:rPr>
            <w:t>San Francisco</w:t>
          </w:r>
        </w:smartTag>
      </w:smartTag>
      <w:r w:rsidRPr="008270C7">
        <w:rPr>
          <w:rFonts w:ascii="標楷體" w:eastAsia="標楷體" w:hAnsi="標楷體" w:hint="eastAsia"/>
          <w:sz w:val="22"/>
          <w:szCs w:val="22"/>
        </w:rPr>
        <w:t>: Jossey-Bass.</w:t>
      </w:r>
    </w:p>
    <w:p w:rsidR="00D97F0C" w:rsidRPr="008270C7" w:rsidRDefault="00D97F0C" w:rsidP="008270C7">
      <w:pPr>
        <w:pStyle w:val="a6"/>
        <w:spacing w:line="240" w:lineRule="auto"/>
        <w:ind w:firstLineChars="500" w:firstLine="1100"/>
        <w:rPr>
          <w:rFonts w:ascii="標楷體" w:eastAsia="標楷體" w:hAnsi="標楷體" w:hint="eastAsia"/>
          <w:sz w:val="22"/>
          <w:szCs w:val="22"/>
        </w:rPr>
      </w:pPr>
      <w:r w:rsidRPr="008270C7">
        <w:rPr>
          <w:rFonts w:ascii="標楷體" w:eastAsia="標楷體" w:hAnsi="標楷體" w:hint="eastAsia"/>
          <w:sz w:val="22"/>
          <w:szCs w:val="22"/>
        </w:rPr>
        <w:t>（4）書沒有作者或編者</w:t>
      </w:r>
    </w:p>
    <w:p w:rsidR="00D97F0C" w:rsidRPr="008270C7" w:rsidRDefault="00D97F0C" w:rsidP="008270C7">
      <w:pPr>
        <w:pStyle w:val="a6"/>
        <w:spacing w:line="240" w:lineRule="auto"/>
        <w:ind w:leftChars="800" w:left="2136" w:hangingChars="100" w:hanging="216"/>
        <w:rPr>
          <w:rFonts w:ascii="標楷體" w:eastAsia="標楷體" w:hAnsi="標楷體" w:hint="eastAsia"/>
          <w:spacing w:val="-2"/>
          <w:sz w:val="22"/>
          <w:szCs w:val="22"/>
        </w:rPr>
      </w:pPr>
      <w:r w:rsidRPr="008270C7">
        <w:rPr>
          <w:rFonts w:ascii="標楷體" w:eastAsia="標楷體" w:hAnsi="標楷體" w:hint="eastAsia"/>
          <w:spacing w:val="-2"/>
          <w:sz w:val="22"/>
          <w:szCs w:val="22"/>
        </w:rPr>
        <w:t>1.</w:t>
      </w:r>
      <w:r w:rsidRPr="008270C7">
        <w:rPr>
          <w:rFonts w:ascii="標楷體" w:eastAsia="標楷體" w:hAnsi="標楷體" w:hint="eastAsia"/>
          <w:sz w:val="22"/>
          <w:szCs w:val="22"/>
        </w:rPr>
        <w:t xml:space="preserve"> 總理遺教六講 (1976)，台北市：中央文物。</w:t>
      </w:r>
    </w:p>
    <w:p w:rsidR="00D97F0C" w:rsidRPr="008270C7" w:rsidRDefault="00D97F0C" w:rsidP="008270C7">
      <w:pPr>
        <w:pStyle w:val="a6"/>
        <w:spacing w:line="240" w:lineRule="auto"/>
        <w:ind w:leftChars="800" w:left="2140" w:hangingChars="100" w:hanging="220"/>
        <w:rPr>
          <w:rFonts w:ascii="標楷體" w:eastAsia="標楷體" w:hAnsi="標楷體" w:hint="eastAsia"/>
          <w:sz w:val="22"/>
          <w:szCs w:val="22"/>
        </w:rPr>
      </w:pPr>
      <w:r w:rsidRPr="008270C7">
        <w:rPr>
          <w:rFonts w:ascii="標楷體" w:eastAsia="標楷體" w:hAnsi="標楷體" w:hint="eastAsia"/>
          <w:sz w:val="22"/>
          <w:szCs w:val="22"/>
        </w:rPr>
        <w:t xml:space="preserve">2. </w:t>
      </w:r>
      <w:r w:rsidRPr="008270C7">
        <w:rPr>
          <w:rFonts w:ascii="標楷體" w:eastAsia="標楷體" w:hAnsi="標楷體" w:hint="eastAsia"/>
          <w:i/>
          <w:spacing w:val="-2"/>
          <w:sz w:val="22"/>
          <w:szCs w:val="22"/>
        </w:rPr>
        <w:t xml:space="preserve">Merriam-Webster's collegiate dictionary </w:t>
      </w:r>
      <w:r w:rsidRPr="008270C7">
        <w:rPr>
          <w:rFonts w:ascii="標楷體" w:eastAsia="標楷體" w:hAnsi="標楷體" w:hint="eastAsia"/>
          <w:spacing w:val="-2"/>
          <w:sz w:val="22"/>
          <w:szCs w:val="22"/>
        </w:rPr>
        <w:t xml:space="preserve">(10th ed.) (1993). </w:t>
      </w:r>
      <w:smartTag w:uri="urn:schemas-microsoft-com:office:smarttags" w:element="place">
        <w:smartTag w:uri="urn:schemas-microsoft-com:office:smarttags" w:element="City">
          <w:r w:rsidRPr="008270C7">
            <w:rPr>
              <w:rFonts w:ascii="標楷體" w:eastAsia="標楷體" w:hAnsi="標楷體" w:hint="eastAsia"/>
              <w:spacing w:val="-2"/>
              <w:sz w:val="22"/>
              <w:szCs w:val="22"/>
            </w:rPr>
            <w:t>Springfield</w:t>
          </w:r>
        </w:smartTag>
        <w:r w:rsidRPr="008270C7">
          <w:rPr>
            <w:rFonts w:ascii="標楷體" w:eastAsia="標楷體" w:hAnsi="標楷體" w:hint="eastAsia"/>
            <w:spacing w:val="-2"/>
            <w:sz w:val="22"/>
            <w:szCs w:val="22"/>
          </w:rPr>
          <w:t xml:space="preserve">, </w:t>
        </w:r>
        <w:smartTag w:uri="urn:schemas-microsoft-com:office:smarttags" w:element="State">
          <w:r w:rsidRPr="008270C7">
            <w:rPr>
              <w:rFonts w:ascii="標楷體" w:eastAsia="標楷體" w:hAnsi="標楷體" w:hint="eastAsia"/>
              <w:spacing w:val="-2"/>
              <w:sz w:val="22"/>
              <w:szCs w:val="22"/>
            </w:rPr>
            <w:t>MA</w:t>
          </w:r>
        </w:smartTag>
      </w:smartTag>
      <w:r w:rsidRPr="008270C7">
        <w:rPr>
          <w:rFonts w:ascii="標楷體" w:eastAsia="標楷體" w:hAnsi="標楷體" w:hint="eastAsia"/>
          <w:spacing w:val="-2"/>
          <w:sz w:val="22"/>
          <w:szCs w:val="22"/>
        </w:rPr>
        <w:t>:</w:t>
      </w:r>
      <w:r w:rsidRPr="008270C7">
        <w:rPr>
          <w:rFonts w:ascii="標楷體" w:eastAsia="標楷體" w:hAnsi="標楷體"/>
          <w:spacing w:val="-2"/>
          <w:sz w:val="22"/>
          <w:szCs w:val="22"/>
        </w:rPr>
        <w:t xml:space="preserve"> </w:t>
      </w:r>
      <w:r w:rsidRPr="008270C7">
        <w:rPr>
          <w:rFonts w:ascii="標楷體" w:eastAsia="標楷體" w:hAnsi="標楷體" w:hint="eastAsia"/>
          <w:spacing w:val="-2"/>
          <w:sz w:val="22"/>
          <w:szCs w:val="22"/>
        </w:rPr>
        <w:t>Merriam-Webster.</w:t>
      </w:r>
    </w:p>
    <w:p w:rsidR="00D97F0C" w:rsidRPr="008270C7" w:rsidRDefault="00D97F0C" w:rsidP="008270C7">
      <w:pPr>
        <w:pStyle w:val="a6"/>
        <w:tabs>
          <w:tab w:val="left" w:pos="1800"/>
        </w:tabs>
        <w:spacing w:line="240" w:lineRule="auto"/>
        <w:ind w:firstLineChars="500" w:firstLine="1100"/>
        <w:rPr>
          <w:rFonts w:ascii="標楷體" w:eastAsia="標楷體" w:hAnsi="標楷體" w:hint="eastAsia"/>
          <w:sz w:val="22"/>
          <w:szCs w:val="22"/>
        </w:rPr>
      </w:pPr>
      <w:r w:rsidRPr="008270C7">
        <w:rPr>
          <w:rFonts w:ascii="標楷體" w:eastAsia="標楷體" w:hAnsi="標楷體" w:hint="eastAsia"/>
          <w:sz w:val="22"/>
          <w:szCs w:val="22"/>
        </w:rPr>
        <w:t>（5）百科全書中的條目</w:t>
      </w:r>
    </w:p>
    <w:p w:rsidR="00D97F0C" w:rsidRPr="008270C7" w:rsidRDefault="00D97F0C" w:rsidP="008270C7">
      <w:pPr>
        <w:pStyle w:val="a6"/>
        <w:spacing w:line="240" w:lineRule="auto"/>
        <w:ind w:leftChars="786" w:left="2106" w:hangingChars="100" w:hanging="220"/>
        <w:rPr>
          <w:rFonts w:ascii="標楷體" w:eastAsia="標楷體" w:hAnsi="標楷體" w:hint="eastAsia"/>
          <w:sz w:val="22"/>
          <w:szCs w:val="22"/>
        </w:rPr>
      </w:pPr>
      <w:r w:rsidRPr="008270C7">
        <w:rPr>
          <w:rFonts w:ascii="標楷體" w:eastAsia="標楷體" w:hAnsi="標楷體" w:hint="eastAsia"/>
          <w:sz w:val="22"/>
          <w:szCs w:val="22"/>
        </w:rPr>
        <w:t>1. 蘇薌雨 (1970) 成就動機，載於陳雪屏主編，</w:t>
      </w:r>
      <w:r w:rsidRPr="008270C7">
        <w:rPr>
          <w:rFonts w:ascii="標楷體" w:eastAsia="標楷體" w:hAnsi="標楷體" w:hint="eastAsia"/>
          <w:b/>
          <w:bCs/>
          <w:sz w:val="22"/>
          <w:szCs w:val="22"/>
        </w:rPr>
        <w:t>雲五社會科學大辭典</w:t>
      </w:r>
      <w:r w:rsidRPr="008270C7">
        <w:rPr>
          <w:rFonts w:ascii="標楷體" w:eastAsia="標楷體" w:hAnsi="標楷體" w:hint="eastAsia"/>
          <w:sz w:val="22"/>
          <w:szCs w:val="22"/>
        </w:rPr>
        <w:t>（第九冊, pp. 1-2）。台北市：台灣商務。</w:t>
      </w:r>
    </w:p>
    <w:p w:rsidR="00D97F0C" w:rsidRPr="008270C7" w:rsidRDefault="00D97F0C" w:rsidP="008270C7">
      <w:pPr>
        <w:pStyle w:val="a6"/>
        <w:spacing w:line="240" w:lineRule="auto"/>
        <w:ind w:leftChars="780" w:left="2092" w:hangingChars="100" w:hanging="220"/>
        <w:rPr>
          <w:rFonts w:ascii="標楷體" w:eastAsia="標楷體" w:hAnsi="標楷體" w:hint="eastAsia"/>
          <w:i/>
          <w:sz w:val="22"/>
          <w:szCs w:val="22"/>
        </w:rPr>
      </w:pPr>
      <w:r w:rsidRPr="008270C7">
        <w:rPr>
          <w:rFonts w:ascii="標楷體" w:eastAsia="標楷體" w:hAnsi="標楷體" w:hint="eastAsia"/>
          <w:sz w:val="22"/>
          <w:szCs w:val="22"/>
        </w:rPr>
        <w:t xml:space="preserve">2. Bergmann,P.G. (1993).  Relativity. In </w:t>
      </w:r>
      <w:r w:rsidRPr="008270C7">
        <w:rPr>
          <w:rFonts w:ascii="標楷體" w:eastAsia="標楷體" w:hAnsi="標楷體" w:hint="eastAsia"/>
          <w:i/>
          <w:sz w:val="22"/>
          <w:szCs w:val="22"/>
        </w:rPr>
        <w:t xml:space="preserve">The new encyclopedia Britannica </w:t>
      </w:r>
      <w:r w:rsidRPr="008270C7">
        <w:rPr>
          <w:rFonts w:ascii="標楷體" w:eastAsia="標楷體" w:hAnsi="標楷體" w:hint="eastAsia"/>
          <w:sz w:val="22"/>
          <w:szCs w:val="22"/>
        </w:rPr>
        <w:t>(Vol. 26,pp.501-508).</w:t>
      </w:r>
      <w:r w:rsidRPr="008270C7">
        <w:rPr>
          <w:rFonts w:ascii="標楷體" w:eastAsia="標楷體" w:hAnsi="標楷體"/>
          <w:sz w:val="22"/>
          <w:szCs w:val="22"/>
        </w:rPr>
        <w:t xml:space="preserve"> </w:t>
      </w:r>
      <w:smartTag w:uri="urn:schemas-microsoft-com:office:smarttags" w:element="City">
        <w:smartTag w:uri="urn:schemas-microsoft-com:office:smarttags" w:element="place">
          <w:r w:rsidRPr="008270C7">
            <w:rPr>
              <w:rFonts w:ascii="標楷體" w:eastAsia="標楷體" w:hAnsi="標楷體" w:hint="eastAsia"/>
              <w:sz w:val="22"/>
              <w:szCs w:val="22"/>
            </w:rPr>
            <w:t>Chicago</w:t>
          </w:r>
        </w:smartTag>
      </w:smartTag>
      <w:r w:rsidRPr="008270C7">
        <w:rPr>
          <w:rFonts w:ascii="標楷體" w:eastAsia="標楷體" w:hAnsi="標楷體" w:hint="eastAsia"/>
          <w:sz w:val="22"/>
          <w:szCs w:val="22"/>
        </w:rPr>
        <w:t xml:space="preserve">: </w:t>
      </w:r>
      <w:r w:rsidRPr="008270C7">
        <w:rPr>
          <w:rFonts w:ascii="標楷體" w:eastAsia="標楷體" w:hAnsi="標楷體"/>
          <w:sz w:val="22"/>
          <w:szCs w:val="22"/>
        </w:rPr>
        <w:t xml:space="preserve"> </w:t>
      </w:r>
      <w:r w:rsidRPr="008270C7">
        <w:rPr>
          <w:rFonts w:ascii="標楷體" w:eastAsia="標楷體" w:hAnsi="標楷體" w:hint="eastAsia"/>
          <w:sz w:val="22"/>
          <w:szCs w:val="22"/>
        </w:rPr>
        <w:lastRenderedPageBreak/>
        <w:t>Encyclopedia Britannica.</w:t>
      </w:r>
    </w:p>
    <w:p w:rsidR="00D97F0C" w:rsidRPr="008270C7" w:rsidRDefault="00D97F0C" w:rsidP="008270C7">
      <w:pPr>
        <w:pStyle w:val="a6"/>
        <w:spacing w:line="240" w:lineRule="auto"/>
        <w:ind w:firstLineChars="525" w:firstLine="1155"/>
        <w:rPr>
          <w:rFonts w:ascii="標楷體" w:eastAsia="標楷體" w:hAnsi="標楷體" w:hint="eastAsia"/>
          <w:sz w:val="22"/>
          <w:szCs w:val="22"/>
        </w:rPr>
      </w:pPr>
      <w:r w:rsidRPr="008270C7">
        <w:rPr>
          <w:rFonts w:ascii="標楷體" w:eastAsia="標楷體" w:hAnsi="標楷體" w:hint="eastAsia"/>
          <w:sz w:val="22"/>
          <w:szCs w:val="22"/>
        </w:rPr>
        <w:t>（6）收集於書中之文章</w:t>
      </w:r>
    </w:p>
    <w:p w:rsidR="00D97F0C" w:rsidRPr="008270C7" w:rsidRDefault="00D97F0C" w:rsidP="008270C7">
      <w:pPr>
        <w:pStyle w:val="a6"/>
        <w:tabs>
          <w:tab w:val="left" w:pos="2160"/>
          <w:tab w:val="left" w:pos="2220"/>
        </w:tabs>
        <w:spacing w:line="240" w:lineRule="auto"/>
        <w:ind w:leftChars="780" w:left="2158" w:hangingChars="130" w:hanging="286"/>
        <w:rPr>
          <w:rFonts w:ascii="標楷體" w:eastAsia="標楷體" w:hAnsi="標楷體" w:hint="eastAsia"/>
          <w:sz w:val="22"/>
          <w:szCs w:val="22"/>
        </w:rPr>
      </w:pPr>
      <w:r w:rsidRPr="008270C7">
        <w:rPr>
          <w:rFonts w:ascii="標楷體" w:eastAsia="標楷體" w:hAnsi="標楷體" w:hint="eastAsia"/>
          <w:sz w:val="22"/>
          <w:szCs w:val="22"/>
        </w:rPr>
        <w:t>1.</w:t>
      </w:r>
      <w:r w:rsidRPr="008270C7">
        <w:rPr>
          <w:rFonts w:ascii="標楷體" w:eastAsia="標楷體" w:hAnsi="標楷體" w:hint="eastAsia"/>
          <w:spacing w:val="-8"/>
          <w:sz w:val="22"/>
          <w:szCs w:val="22"/>
        </w:rPr>
        <w:t xml:space="preserve"> 黃堅厚 (1978)</w:t>
      </w:r>
      <w:r w:rsidRPr="008270C7">
        <w:rPr>
          <w:rFonts w:ascii="標楷體" w:eastAsia="標楷體" w:hAnsi="標楷體"/>
          <w:spacing w:val="-8"/>
          <w:sz w:val="22"/>
          <w:szCs w:val="22"/>
        </w:rPr>
        <w:t xml:space="preserve"> </w:t>
      </w:r>
      <w:r w:rsidRPr="008270C7">
        <w:rPr>
          <w:rFonts w:ascii="標楷體" w:eastAsia="標楷體" w:hAnsi="標楷體" w:hint="eastAsia"/>
          <w:spacing w:val="-8"/>
          <w:sz w:val="22"/>
          <w:szCs w:val="22"/>
        </w:rPr>
        <w:t>語義分析法，載於楊國樞等主編，</w:t>
      </w:r>
      <w:r w:rsidRPr="008270C7">
        <w:rPr>
          <w:rFonts w:ascii="標楷體" w:eastAsia="標楷體" w:hAnsi="標楷體" w:hint="eastAsia"/>
          <w:b/>
          <w:bCs/>
          <w:spacing w:val="-8"/>
          <w:sz w:val="22"/>
          <w:szCs w:val="22"/>
        </w:rPr>
        <w:t>社會及行科學研究法</w:t>
      </w:r>
      <w:r w:rsidRPr="008270C7">
        <w:rPr>
          <w:rFonts w:ascii="標楷體" w:eastAsia="標楷體" w:hAnsi="標楷體" w:hint="eastAsia"/>
          <w:spacing w:val="-8"/>
          <w:sz w:val="22"/>
          <w:szCs w:val="22"/>
        </w:rPr>
        <w:t>上冊 (pp. 721-740)。台北市：東華。</w:t>
      </w:r>
    </w:p>
    <w:p w:rsidR="00D97F0C" w:rsidRPr="008270C7" w:rsidRDefault="00D97F0C" w:rsidP="008270C7">
      <w:pPr>
        <w:pStyle w:val="a6"/>
        <w:spacing w:line="240" w:lineRule="auto"/>
        <w:ind w:leftChars="773" w:left="2059" w:hangingChars="100" w:hanging="204"/>
        <w:rPr>
          <w:rFonts w:ascii="標楷體" w:eastAsia="標楷體" w:hAnsi="標楷體" w:hint="eastAsia"/>
          <w:spacing w:val="-8"/>
          <w:sz w:val="22"/>
          <w:szCs w:val="22"/>
        </w:rPr>
      </w:pPr>
      <w:r w:rsidRPr="008270C7">
        <w:rPr>
          <w:rFonts w:ascii="標楷體" w:eastAsia="標楷體" w:hAnsi="標楷體" w:hint="eastAsia"/>
          <w:spacing w:val="-8"/>
          <w:sz w:val="22"/>
          <w:szCs w:val="22"/>
        </w:rPr>
        <w:t xml:space="preserve">2. </w:t>
      </w:r>
      <w:r w:rsidRPr="008270C7">
        <w:rPr>
          <w:rFonts w:ascii="標楷體" w:eastAsia="標楷體" w:hAnsi="標楷體" w:hint="eastAsia"/>
          <w:sz w:val="22"/>
          <w:szCs w:val="22"/>
        </w:rPr>
        <w:t>Dodge, K. A. (1985).  Facets of social interaction and assessment of social competence in children. In B. H. Schneider, K. H. Robin, &amp; J. E. Leidingham (Eds.),</w:t>
      </w:r>
      <w:r w:rsidRPr="008270C7">
        <w:rPr>
          <w:rFonts w:ascii="標楷體" w:eastAsia="標楷體" w:hAnsi="標楷體"/>
          <w:sz w:val="22"/>
          <w:szCs w:val="22"/>
        </w:rPr>
        <w:t xml:space="preserve"> </w:t>
      </w:r>
      <w:r w:rsidRPr="008270C7">
        <w:rPr>
          <w:rFonts w:ascii="標楷體" w:eastAsia="標楷體" w:hAnsi="標楷體" w:hint="eastAsia"/>
          <w:i/>
          <w:sz w:val="22"/>
          <w:szCs w:val="22"/>
        </w:rPr>
        <w:t>Children's peer relations: Issues in assessment and intervention</w:t>
      </w:r>
      <w:r w:rsidRPr="008270C7">
        <w:rPr>
          <w:rFonts w:ascii="標楷體" w:eastAsia="標楷體" w:hAnsi="標楷體" w:hint="eastAsia"/>
          <w:sz w:val="22"/>
          <w:szCs w:val="22"/>
        </w:rPr>
        <w:t xml:space="preserve"> (pp. 3-22). </w:t>
      </w:r>
      <w:smartTag w:uri="urn:schemas-microsoft-com:office:smarttags" w:element="State">
        <w:smartTag w:uri="urn:schemas-microsoft-com:office:smarttags" w:element="place">
          <w:r w:rsidRPr="008270C7">
            <w:rPr>
              <w:rFonts w:ascii="標楷體" w:eastAsia="標楷體" w:hAnsi="標楷體" w:hint="eastAsia"/>
              <w:sz w:val="22"/>
              <w:szCs w:val="22"/>
            </w:rPr>
            <w:t>New York</w:t>
          </w:r>
        </w:smartTag>
      </w:smartTag>
      <w:r w:rsidRPr="008270C7">
        <w:rPr>
          <w:rFonts w:ascii="標楷體" w:eastAsia="標楷體" w:hAnsi="標楷體" w:hint="eastAsia"/>
          <w:sz w:val="22"/>
          <w:szCs w:val="22"/>
        </w:rPr>
        <w:t>: Spring-Verlag.</w:t>
      </w:r>
    </w:p>
    <w:p w:rsidR="00D97F0C" w:rsidRPr="008270C7" w:rsidRDefault="00D97F0C" w:rsidP="008270C7">
      <w:pPr>
        <w:pStyle w:val="a6"/>
        <w:spacing w:line="240" w:lineRule="auto"/>
        <w:ind w:leftChars="405" w:left="1234" w:hangingChars="119" w:hanging="262"/>
        <w:rPr>
          <w:rFonts w:ascii="標楷體" w:eastAsia="標楷體" w:hAnsi="標楷體" w:hint="eastAsia"/>
          <w:sz w:val="22"/>
          <w:szCs w:val="22"/>
        </w:rPr>
      </w:pPr>
      <w:r w:rsidRPr="008270C7">
        <w:rPr>
          <w:rFonts w:ascii="標楷體" w:eastAsia="標楷體" w:hAnsi="標楷體" w:hint="eastAsia"/>
          <w:sz w:val="22"/>
          <w:szCs w:val="22"/>
        </w:rPr>
        <w:t>2. 期刊與雜誌類(宜列出資料的順序:作者、年代、篇名、期刊(雜誌)、名稱、卷期數、頁數)</w:t>
      </w:r>
    </w:p>
    <w:p w:rsidR="00D97F0C" w:rsidRPr="008270C7" w:rsidRDefault="00D97F0C" w:rsidP="008270C7">
      <w:pPr>
        <w:pStyle w:val="a6"/>
        <w:spacing w:line="240" w:lineRule="auto"/>
        <w:ind w:firstLineChars="525" w:firstLine="1155"/>
        <w:rPr>
          <w:rFonts w:ascii="標楷體" w:eastAsia="標楷體" w:hAnsi="標楷體" w:hint="eastAsia"/>
          <w:sz w:val="22"/>
          <w:szCs w:val="22"/>
        </w:rPr>
      </w:pPr>
      <w:r w:rsidRPr="008270C7">
        <w:rPr>
          <w:rFonts w:ascii="標楷體" w:eastAsia="標楷體" w:hAnsi="標楷體" w:hint="eastAsia"/>
          <w:sz w:val="22"/>
          <w:szCs w:val="22"/>
        </w:rPr>
        <w:t>（1）作者一人時</w:t>
      </w:r>
    </w:p>
    <w:p w:rsidR="00D97F0C" w:rsidRPr="008270C7" w:rsidRDefault="00D97F0C" w:rsidP="008270C7">
      <w:pPr>
        <w:pStyle w:val="a6"/>
        <w:spacing w:line="240" w:lineRule="auto"/>
        <w:ind w:leftChars="797" w:left="2133" w:hangingChars="100" w:hanging="220"/>
        <w:rPr>
          <w:rFonts w:ascii="標楷體" w:eastAsia="標楷體" w:hAnsi="標楷體" w:hint="eastAsia"/>
          <w:sz w:val="22"/>
          <w:szCs w:val="22"/>
        </w:rPr>
      </w:pPr>
      <w:r w:rsidRPr="008270C7">
        <w:rPr>
          <w:rFonts w:ascii="標楷體" w:eastAsia="標楷體" w:hAnsi="標楷體" w:hint="eastAsia"/>
          <w:sz w:val="22"/>
          <w:szCs w:val="22"/>
        </w:rPr>
        <w:t>1. 郭生玉 (1995)，國中學生成敗歸因和學業冒險取向、學習失敗忍受力關係之研究。</w:t>
      </w:r>
      <w:r w:rsidRPr="008270C7">
        <w:rPr>
          <w:rFonts w:ascii="標楷體" w:eastAsia="標楷體" w:hAnsi="標楷體" w:hint="eastAsia"/>
          <w:b/>
          <w:bCs/>
          <w:sz w:val="22"/>
          <w:szCs w:val="22"/>
        </w:rPr>
        <w:t>教育心理學報</w:t>
      </w:r>
      <w:r w:rsidRPr="008270C7">
        <w:rPr>
          <w:rFonts w:ascii="標楷體" w:eastAsia="標楷體" w:hAnsi="標楷體" w:hint="eastAsia"/>
          <w:sz w:val="22"/>
          <w:szCs w:val="22"/>
        </w:rPr>
        <w:t xml:space="preserve">, </w:t>
      </w:r>
      <w:r w:rsidRPr="008270C7">
        <w:rPr>
          <w:rFonts w:ascii="標楷體" w:eastAsia="標楷體" w:hAnsi="標楷體" w:hint="eastAsia"/>
          <w:b/>
          <w:bCs/>
          <w:sz w:val="22"/>
          <w:szCs w:val="22"/>
        </w:rPr>
        <w:t>28</w:t>
      </w:r>
      <w:r w:rsidRPr="008270C7">
        <w:rPr>
          <w:rFonts w:ascii="標楷體" w:eastAsia="標楷體" w:hAnsi="標楷體" w:hint="eastAsia"/>
          <w:sz w:val="22"/>
          <w:szCs w:val="22"/>
        </w:rPr>
        <w:t>, 59-76。</w:t>
      </w:r>
    </w:p>
    <w:p w:rsidR="00D97F0C" w:rsidRPr="008270C7" w:rsidRDefault="00D97F0C" w:rsidP="008270C7">
      <w:pPr>
        <w:pStyle w:val="a6"/>
        <w:spacing w:line="240" w:lineRule="auto"/>
        <w:ind w:leftChars="788" w:left="2111" w:hangingChars="100" w:hanging="220"/>
        <w:rPr>
          <w:rFonts w:ascii="標楷體" w:eastAsia="標楷體" w:hAnsi="標楷體" w:hint="eastAsia"/>
          <w:sz w:val="22"/>
          <w:szCs w:val="22"/>
        </w:rPr>
      </w:pPr>
      <w:r w:rsidRPr="008270C7">
        <w:rPr>
          <w:rFonts w:ascii="標楷體" w:eastAsia="標楷體" w:hAnsi="標楷體" w:hint="eastAsia"/>
          <w:sz w:val="22"/>
          <w:szCs w:val="22"/>
        </w:rPr>
        <w:t>2. Bekerian, D.</w:t>
      </w:r>
      <w:r w:rsidRPr="008270C7">
        <w:rPr>
          <w:rFonts w:ascii="標楷體" w:eastAsia="標楷體" w:hAnsi="標楷體"/>
          <w:sz w:val="22"/>
          <w:szCs w:val="22"/>
        </w:rPr>
        <w:t xml:space="preserve"> </w:t>
      </w:r>
      <w:r w:rsidRPr="008270C7">
        <w:rPr>
          <w:rFonts w:ascii="標楷體" w:eastAsia="標楷體" w:hAnsi="標楷體" w:hint="eastAsia"/>
          <w:sz w:val="22"/>
          <w:szCs w:val="22"/>
        </w:rPr>
        <w:t>A. (1993).  In search of the typical</w:t>
      </w:r>
      <w:r w:rsidRPr="008270C7">
        <w:rPr>
          <w:rFonts w:ascii="標楷體" w:eastAsia="標楷體" w:hAnsi="標楷體"/>
          <w:sz w:val="22"/>
          <w:szCs w:val="22"/>
        </w:rPr>
        <w:t xml:space="preserve"> </w:t>
      </w:r>
      <w:r w:rsidRPr="008270C7">
        <w:rPr>
          <w:rFonts w:ascii="標楷體" w:eastAsia="標楷體" w:hAnsi="標楷體" w:hint="eastAsia"/>
          <w:sz w:val="22"/>
          <w:szCs w:val="22"/>
        </w:rPr>
        <w:t xml:space="preserve">eyewitness. </w:t>
      </w:r>
      <w:r w:rsidRPr="008270C7">
        <w:rPr>
          <w:rFonts w:ascii="標楷體" w:eastAsia="標楷體" w:hAnsi="標楷體" w:hint="eastAsia"/>
          <w:i/>
          <w:sz w:val="22"/>
          <w:szCs w:val="22"/>
        </w:rPr>
        <w:t>American Psychologist.</w:t>
      </w:r>
      <w:r w:rsidRPr="008270C7">
        <w:rPr>
          <w:rFonts w:ascii="標楷體" w:eastAsia="標楷體" w:hAnsi="標楷體" w:hint="eastAsia"/>
          <w:sz w:val="22"/>
          <w:szCs w:val="22"/>
        </w:rPr>
        <w:t xml:space="preserve"> </w:t>
      </w:r>
      <w:r w:rsidRPr="008270C7">
        <w:rPr>
          <w:rFonts w:ascii="標楷體" w:eastAsia="標楷體" w:hAnsi="標楷體" w:hint="eastAsia"/>
          <w:i/>
          <w:iCs/>
          <w:sz w:val="22"/>
          <w:szCs w:val="22"/>
        </w:rPr>
        <w:t>48,</w:t>
      </w:r>
      <w:r w:rsidRPr="008270C7">
        <w:rPr>
          <w:rFonts w:ascii="標楷體" w:eastAsia="標楷體" w:hAnsi="標楷體" w:hint="eastAsia"/>
          <w:sz w:val="22"/>
          <w:szCs w:val="22"/>
        </w:rPr>
        <w:t xml:space="preserve"> 574-576.</w:t>
      </w:r>
    </w:p>
    <w:p w:rsidR="00D97F0C" w:rsidRPr="008270C7" w:rsidRDefault="00D97F0C" w:rsidP="008270C7">
      <w:pPr>
        <w:pStyle w:val="a6"/>
        <w:spacing w:line="240" w:lineRule="auto"/>
        <w:ind w:firstLineChars="525" w:firstLine="1155"/>
        <w:rPr>
          <w:rFonts w:ascii="標楷體" w:eastAsia="標楷體" w:hAnsi="標楷體" w:hint="eastAsia"/>
          <w:sz w:val="22"/>
          <w:szCs w:val="22"/>
        </w:rPr>
      </w:pPr>
      <w:r w:rsidRPr="008270C7">
        <w:rPr>
          <w:rFonts w:ascii="標楷體" w:eastAsia="標楷體" w:hAnsi="標楷體" w:hint="eastAsia"/>
          <w:sz w:val="22"/>
          <w:szCs w:val="22"/>
        </w:rPr>
        <w:t>（2）作者多人時</w:t>
      </w:r>
    </w:p>
    <w:p w:rsidR="00D97F0C" w:rsidRPr="008270C7" w:rsidRDefault="00D97F0C" w:rsidP="008270C7">
      <w:pPr>
        <w:pStyle w:val="a6"/>
        <w:spacing w:line="240" w:lineRule="auto"/>
        <w:ind w:leftChars="788" w:left="2111" w:hangingChars="100" w:hanging="220"/>
        <w:rPr>
          <w:rFonts w:ascii="標楷體" w:eastAsia="標楷體" w:hAnsi="標楷體" w:hint="eastAsia"/>
          <w:sz w:val="22"/>
          <w:szCs w:val="22"/>
        </w:rPr>
      </w:pPr>
      <w:r w:rsidRPr="008270C7">
        <w:rPr>
          <w:rFonts w:ascii="標楷體" w:eastAsia="標楷體" w:hAnsi="標楷體" w:hint="eastAsia"/>
          <w:sz w:val="22"/>
          <w:szCs w:val="22"/>
        </w:rPr>
        <w:t>1. 王慶福、林幸台和張德崇 (1996)，愛情關係發展與適應之評量工具編製。</w:t>
      </w:r>
      <w:r w:rsidRPr="008270C7">
        <w:rPr>
          <w:rFonts w:ascii="標楷體" w:eastAsia="標楷體" w:hAnsi="標楷體" w:hint="eastAsia"/>
          <w:b/>
          <w:bCs/>
          <w:sz w:val="22"/>
          <w:szCs w:val="22"/>
        </w:rPr>
        <w:t>測驗年刊</w:t>
      </w:r>
      <w:r w:rsidRPr="008270C7">
        <w:rPr>
          <w:rFonts w:ascii="標楷體" w:eastAsia="標楷體" w:hAnsi="標楷體" w:hint="eastAsia"/>
          <w:sz w:val="22"/>
          <w:szCs w:val="22"/>
        </w:rPr>
        <w:t xml:space="preserve">, </w:t>
      </w:r>
      <w:r w:rsidRPr="008270C7">
        <w:rPr>
          <w:rFonts w:ascii="標楷體" w:eastAsia="標楷體" w:hAnsi="標楷體" w:hint="eastAsia"/>
          <w:b/>
          <w:bCs/>
          <w:sz w:val="22"/>
          <w:szCs w:val="22"/>
        </w:rPr>
        <w:t>43</w:t>
      </w:r>
      <w:r w:rsidRPr="008270C7">
        <w:rPr>
          <w:rFonts w:ascii="標楷體" w:eastAsia="標楷體" w:hAnsi="標楷體" w:hint="eastAsia"/>
          <w:sz w:val="22"/>
          <w:szCs w:val="22"/>
        </w:rPr>
        <w:t>, 227-239。</w:t>
      </w:r>
    </w:p>
    <w:p w:rsidR="00D97F0C" w:rsidRPr="008270C7" w:rsidRDefault="00D97F0C" w:rsidP="008270C7">
      <w:pPr>
        <w:pStyle w:val="a6"/>
        <w:spacing w:line="240" w:lineRule="auto"/>
        <w:ind w:leftChars="783" w:left="2099" w:hangingChars="100" w:hanging="220"/>
        <w:rPr>
          <w:rFonts w:ascii="標楷體" w:eastAsia="標楷體" w:hAnsi="標楷體" w:hint="eastAsia"/>
          <w:sz w:val="22"/>
          <w:szCs w:val="22"/>
        </w:rPr>
      </w:pPr>
      <w:r w:rsidRPr="008270C7">
        <w:rPr>
          <w:rFonts w:ascii="標楷體" w:eastAsia="標楷體" w:hAnsi="標楷體" w:hint="eastAsia"/>
          <w:sz w:val="22"/>
          <w:szCs w:val="22"/>
        </w:rPr>
        <w:t>2. Borman, W.</w:t>
      </w:r>
      <w:r w:rsidRPr="008270C7">
        <w:rPr>
          <w:rFonts w:ascii="標楷體" w:eastAsia="標楷體" w:hAnsi="標楷體"/>
          <w:sz w:val="22"/>
          <w:szCs w:val="22"/>
        </w:rPr>
        <w:t xml:space="preserve"> </w:t>
      </w:r>
      <w:r w:rsidRPr="008270C7">
        <w:rPr>
          <w:rFonts w:ascii="標楷體" w:eastAsia="標楷體" w:hAnsi="標楷體" w:hint="eastAsia"/>
          <w:sz w:val="22"/>
          <w:szCs w:val="22"/>
        </w:rPr>
        <w:t xml:space="preserve">C., Hanson, M. A., Oppler, S. H., Pulakos, E. D., &amp; White, L. A.. (1993).  Role of early supervisory experience in supervisor performance. </w:t>
      </w:r>
      <w:r w:rsidRPr="008270C7">
        <w:rPr>
          <w:rFonts w:ascii="標楷體" w:eastAsia="標楷體" w:hAnsi="標楷體" w:hint="eastAsia"/>
          <w:i/>
          <w:sz w:val="22"/>
          <w:szCs w:val="22"/>
        </w:rPr>
        <w:t xml:space="preserve">Journal of Applied </w:t>
      </w:r>
      <w:r w:rsidRPr="008270C7">
        <w:rPr>
          <w:rFonts w:ascii="標楷體" w:eastAsia="標楷體" w:hAnsi="標楷體"/>
          <w:i/>
          <w:sz w:val="22"/>
          <w:szCs w:val="22"/>
        </w:rPr>
        <w:t>P</w:t>
      </w:r>
      <w:r w:rsidRPr="008270C7">
        <w:rPr>
          <w:rFonts w:ascii="標楷體" w:eastAsia="標楷體" w:hAnsi="標楷體" w:hint="eastAsia"/>
          <w:i/>
          <w:sz w:val="22"/>
          <w:szCs w:val="22"/>
        </w:rPr>
        <w:t>sychology</w:t>
      </w:r>
      <w:r w:rsidRPr="008270C7">
        <w:rPr>
          <w:rFonts w:ascii="標楷體" w:eastAsia="標楷體" w:hAnsi="標楷體" w:hint="eastAsia"/>
          <w:sz w:val="22"/>
          <w:szCs w:val="22"/>
        </w:rPr>
        <w:t>,</w:t>
      </w:r>
      <w:r w:rsidRPr="008270C7">
        <w:rPr>
          <w:rFonts w:ascii="標楷體" w:eastAsia="標楷體" w:hAnsi="標楷體"/>
          <w:sz w:val="22"/>
          <w:szCs w:val="22"/>
        </w:rPr>
        <w:t xml:space="preserve"> </w:t>
      </w:r>
      <w:r w:rsidRPr="008270C7">
        <w:rPr>
          <w:rFonts w:ascii="標楷體" w:eastAsia="標楷體" w:hAnsi="標楷體" w:hint="eastAsia"/>
          <w:i/>
          <w:iCs/>
          <w:sz w:val="22"/>
          <w:szCs w:val="22"/>
        </w:rPr>
        <w:t>78</w:t>
      </w:r>
      <w:r w:rsidRPr="008270C7">
        <w:rPr>
          <w:rFonts w:ascii="標楷體" w:eastAsia="標楷體" w:hAnsi="標楷體" w:hint="eastAsia"/>
          <w:sz w:val="22"/>
          <w:szCs w:val="22"/>
        </w:rPr>
        <w:t>, 443-449.</w:t>
      </w:r>
    </w:p>
    <w:p w:rsidR="00D97F0C" w:rsidRPr="008270C7" w:rsidRDefault="00D97F0C" w:rsidP="008270C7">
      <w:pPr>
        <w:pStyle w:val="a6"/>
        <w:spacing w:line="240" w:lineRule="auto"/>
        <w:ind w:firstLineChars="542" w:firstLine="1192"/>
        <w:rPr>
          <w:rFonts w:ascii="標楷體" w:eastAsia="標楷體" w:hAnsi="標楷體" w:hint="eastAsia"/>
          <w:sz w:val="22"/>
          <w:szCs w:val="22"/>
        </w:rPr>
      </w:pPr>
      <w:r w:rsidRPr="008270C7">
        <w:rPr>
          <w:rFonts w:ascii="標楷體" w:eastAsia="標楷體" w:hAnsi="標楷體" w:hint="eastAsia"/>
          <w:sz w:val="22"/>
          <w:szCs w:val="22"/>
        </w:rPr>
        <w:t>（3）正在印刷的文章</w:t>
      </w:r>
      <w:r w:rsidRPr="008270C7">
        <w:rPr>
          <w:rFonts w:ascii="標楷體" w:eastAsia="標楷體" w:hAnsi="標楷體"/>
          <w:sz w:val="22"/>
          <w:szCs w:val="22"/>
        </w:rPr>
        <w:t xml:space="preserve"> </w:t>
      </w:r>
      <w:r w:rsidRPr="008270C7">
        <w:rPr>
          <w:rFonts w:ascii="標楷體" w:eastAsia="標楷體" w:hAnsi="標楷體" w:hint="eastAsia"/>
          <w:sz w:val="22"/>
          <w:szCs w:val="22"/>
        </w:rPr>
        <w:t>作者姓名(印刷中)：論文篇名。</w:t>
      </w:r>
      <w:r w:rsidRPr="008270C7">
        <w:rPr>
          <w:rFonts w:ascii="標楷體" w:eastAsia="標楷體" w:hAnsi="標楷體" w:hint="eastAsia"/>
          <w:b/>
          <w:bCs/>
          <w:sz w:val="22"/>
          <w:szCs w:val="22"/>
        </w:rPr>
        <w:t>期刊名稱</w:t>
      </w:r>
      <w:r w:rsidRPr="008270C7">
        <w:rPr>
          <w:rFonts w:ascii="標楷體" w:eastAsia="標楷體" w:hAnsi="標楷體" w:hint="eastAsia"/>
          <w:sz w:val="22"/>
          <w:szCs w:val="22"/>
        </w:rPr>
        <w:t>。</w:t>
      </w:r>
    </w:p>
    <w:p w:rsidR="00D97F0C" w:rsidRPr="008270C7" w:rsidRDefault="00D97F0C" w:rsidP="008270C7">
      <w:pPr>
        <w:pStyle w:val="a6"/>
        <w:spacing w:line="240" w:lineRule="auto"/>
        <w:ind w:firstLineChars="542" w:firstLine="1192"/>
        <w:rPr>
          <w:rFonts w:ascii="標楷體" w:eastAsia="標楷體" w:hAnsi="標楷體" w:hint="eastAsia"/>
          <w:sz w:val="22"/>
          <w:szCs w:val="22"/>
        </w:rPr>
      </w:pPr>
      <w:r w:rsidRPr="008270C7">
        <w:rPr>
          <w:rFonts w:ascii="標楷體" w:eastAsia="標楷體" w:hAnsi="標楷體" w:hint="eastAsia"/>
          <w:sz w:val="22"/>
          <w:szCs w:val="22"/>
        </w:rPr>
        <w:t>（4）雜誌文章</w:t>
      </w:r>
    </w:p>
    <w:p w:rsidR="00D97F0C" w:rsidRPr="008270C7" w:rsidRDefault="00D97F0C" w:rsidP="008270C7">
      <w:pPr>
        <w:pStyle w:val="a6"/>
        <w:spacing w:line="240" w:lineRule="auto"/>
        <w:ind w:leftChars="850" w:left="2313" w:hangingChars="124" w:hanging="273"/>
        <w:rPr>
          <w:rFonts w:ascii="標楷體" w:eastAsia="標楷體" w:hAnsi="標楷體" w:hint="eastAsia"/>
          <w:sz w:val="22"/>
          <w:szCs w:val="22"/>
        </w:rPr>
      </w:pPr>
      <w:r w:rsidRPr="008270C7">
        <w:rPr>
          <w:rFonts w:ascii="標楷體" w:eastAsia="標楷體" w:hAnsi="標楷體" w:hint="eastAsia"/>
          <w:sz w:val="22"/>
          <w:szCs w:val="22"/>
        </w:rPr>
        <w:t>1. 詹棟樑（1996, 10月），學校與社區發展的結合。</w:t>
      </w:r>
      <w:r w:rsidRPr="008270C7">
        <w:rPr>
          <w:rFonts w:ascii="標楷體" w:eastAsia="標楷體" w:hAnsi="標楷體" w:hint="eastAsia"/>
          <w:b/>
          <w:bCs/>
          <w:sz w:val="22"/>
          <w:szCs w:val="22"/>
        </w:rPr>
        <w:t>教育研究,51</w:t>
      </w:r>
      <w:r w:rsidRPr="008270C7">
        <w:rPr>
          <w:rFonts w:ascii="標楷體" w:eastAsia="標楷體" w:hAnsi="標楷體" w:hint="eastAsia"/>
          <w:sz w:val="22"/>
          <w:szCs w:val="22"/>
        </w:rPr>
        <w:t>, 7-9。</w:t>
      </w:r>
    </w:p>
    <w:p w:rsidR="00D97F0C" w:rsidRPr="008270C7" w:rsidRDefault="00D97F0C" w:rsidP="008270C7">
      <w:pPr>
        <w:pStyle w:val="a6"/>
        <w:spacing w:line="240" w:lineRule="auto"/>
        <w:ind w:leftChars="850" w:left="2260" w:hangingChars="100" w:hanging="220"/>
        <w:rPr>
          <w:rFonts w:ascii="標楷體" w:eastAsia="標楷體" w:hAnsi="標楷體" w:hint="eastAsia"/>
          <w:sz w:val="22"/>
          <w:szCs w:val="22"/>
        </w:rPr>
      </w:pPr>
      <w:r w:rsidRPr="008270C7">
        <w:rPr>
          <w:rFonts w:ascii="標楷體" w:eastAsia="標楷體" w:hAnsi="標楷體" w:hint="eastAsia"/>
          <w:sz w:val="22"/>
          <w:szCs w:val="22"/>
        </w:rPr>
        <w:t xml:space="preserve">2. Posner, M. I. (1993, October 29).  Seeing the mind. </w:t>
      </w:r>
      <w:r w:rsidRPr="008270C7">
        <w:rPr>
          <w:rFonts w:ascii="標楷體" w:eastAsia="標楷體" w:hAnsi="標楷體" w:hint="eastAsia"/>
          <w:i/>
          <w:sz w:val="22"/>
          <w:szCs w:val="22"/>
        </w:rPr>
        <w:t>Science.</w:t>
      </w:r>
      <w:r w:rsidRPr="008270C7">
        <w:rPr>
          <w:rFonts w:ascii="標楷體" w:eastAsia="標楷體" w:hAnsi="標楷體" w:hint="eastAsia"/>
          <w:sz w:val="22"/>
          <w:szCs w:val="22"/>
        </w:rPr>
        <w:t xml:space="preserve"> </w:t>
      </w:r>
      <w:r w:rsidRPr="008270C7">
        <w:rPr>
          <w:rFonts w:ascii="標楷體" w:eastAsia="標楷體" w:hAnsi="標楷體" w:hint="eastAsia"/>
          <w:i/>
          <w:iCs/>
          <w:sz w:val="22"/>
          <w:szCs w:val="22"/>
        </w:rPr>
        <w:t>262</w:t>
      </w:r>
      <w:r w:rsidRPr="008270C7">
        <w:rPr>
          <w:rFonts w:ascii="標楷體" w:eastAsia="標楷體" w:hAnsi="標楷體" w:hint="eastAsia"/>
          <w:sz w:val="22"/>
          <w:szCs w:val="22"/>
        </w:rPr>
        <w:t>, 673-674.</w:t>
      </w:r>
    </w:p>
    <w:p w:rsidR="00D97F0C" w:rsidRPr="008270C7" w:rsidRDefault="00D97F0C" w:rsidP="008270C7">
      <w:pPr>
        <w:pStyle w:val="a6"/>
        <w:spacing w:line="240" w:lineRule="auto"/>
        <w:ind w:leftChars="405" w:left="1234" w:hangingChars="119" w:hanging="262"/>
        <w:rPr>
          <w:rFonts w:ascii="標楷體" w:eastAsia="標楷體" w:hAnsi="標楷體" w:hint="eastAsia"/>
          <w:sz w:val="22"/>
          <w:szCs w:val="22"/>
        </w:rPr>
      </w:pPr>
      <w:r w:rsidRPr="008270C7">
        <w:rPr>
          <w:rFonts w:ascii="標楷體" w:eastAsia="標楷體" w:hAnsi="標楷體" w:hint="eastAsia"/>
          <w:sz w:val="22"/>
          <w:szCs w:val="22"/>
        </w:rPr>
        <w:t>3. 其他研究報告或論文</w:t>
      </w:r>
    </w:p>
    <w:p w:rsidR="00D97F0C" w:rsidRPr="008270C7" w:rsidRDefault="00D97F0C" w:rsidP="008270C7">
      <w:pPr>
        <w:pStyle w:val="a6"/>
        <w:spacing w:line="240" w:lineRule="auto"/>
        <w:ind w:firstLineChars="525" w:firstLine="1155"/>
        <w:rPr>
          <w:rFonts w:ascii="標楷體" w:eastAsia="標楷體" w:hAnsi="標楷體" w:hint="eastAsia"/>
          <w:sz w:val="22"/>
          <w:szCs w:val="22"/>
        </w:rPr>
      </w:pPr>
      <w:r w:rsidRPr="008270C7">
        <w:rPr>
          <w:rFonts w:ascii="標楷體" w:eastAsia="標楷體" w:hAnsi="標楷體" w:hint="eastAsia"/>
          <w:sz w:val="22"/>
          <w:szCs w:val="22"/>
        </w:rPr>
        <w:t>（1）教育資源訊息中心(ERIC)</w:t>
      </w:r>
    </w:p>
    <w:p w:rsidR="00D97F0C" w:rsidRPr="008270C7" w:rsidRDefault="00D97F0C" w:rsidP="008270C7">
      <w:pPr>
        <w:pStyle w:val="a6"/>
        <w:spacing w:line="240" w:lineRule="auto"/>
        <w:ind w:left="1980" w:hangingChars="900" w:hanging="1980"/>
        <w:rPr>
          <w:rFonts w:ascii="標楷體" w:eastAsia="標楷體" w:hAnsi="標楷體" w:hint="eastAsia"/>
          <w:sz w:val="22"/>
          <w:szCs w:val="22"/>
        </w:rPr>
      </w:pPr>
      <w:r w:rsidRPr="008270C7">
        <w:rPr>
          <w:rFonts w:ascii="標楷體" w:eastAsia="標楷體" w:hAnsi="標楷體" w:hint="eastAsia"/>
          <w:sz w:val="22"/>
          <w:szCs w:val="22"/>
        </w:rPr>
        <w:t xml:space="preserve">                1.Mead, J. V. (1992).  </w:t>
      </w:r>
      <w:r w:rsidRPr="008270C7">
        <w:rPr>
          <w:rFonts w:ascii="標楷體" w:eastAsia="標楷體" w:hAnsi="標楷體" w:hint="eastAsia"/>
          <w:i/>
          <w:sz w:val="22"/>
          <w:szCs w:val="22"/>
        </w:rPr>
        <w:t xml:space="preserve">Looking at old photographs: Investigating the teacher tales that novice teachers bring with them </w:t>
      </w:r>
      <w:r w:rsidRPr="008270C7">
        <w:rPr>
          <w:rFonts w:ascii="標楷體" w:eastAsia="標楷體" w:hAnsi="標楷體" w:hint="eastAsia"/>
          <w:sz w:val="22"/>
          <w:szCs w:val="22"/>
        </w:rPr>
        <w:t>(Report No. NCRTL-R</w:t>
      </w:r>
      <w:smartTag w:uri="urn:schemas-microsoft-com:office:smarttags" w:element="chsdate">
        <w:smartTagPr>
          <w:attr w:name="Year" w:val="1820"/>
          <w:attr w:name="Month" w:val="4"/>
          <w:attr w:name="Day" w:val="1"/>
          <w:attr w:name="IsLunarDate" w:val="False"/>
          <w:attr w:name="IsROCDate" w:val="False"/>
        </w:smartTagPr>
        <w:r w:rsidRPr="008270C7">
          <w:rPr>
            <w:rFonts w:ascii="標楷體" w:eastAsia="標楷體" w:hAnsi="標楷體" w:hint="eastAsia"/>
            <w:sz w:val="22"/>
            <w:szCs w:val="22"/>
          </w:rPr>
          <w:t>R-92-4</w:t>
        </w:r>
      </w:smartTag>
      <w:r w:rsidRPr="008270C7">
        <w:rPr>
          <w:rFonts w:ascii="標楷體" w:eastAsia="標楷體" w:hAnsi="標楷體" w:hint="eastAsia"/>
          <w:sz w:val="22"/>
          <w:szCs w:val="22"/>
        </w:rPr>
        <w:t xml:space="preserve">). </w:t>
      </w:r>
      <w:smartTag w:uri="urn:schemas-microsoft-com:office:smarttags" w:element="City">
        <w:r w:rsidRPr="008270C7">
          <w:rPr>
            <w:rFonts w:ascii="標楷體" w:eastAsia="標楷體" w:hAnsi="標楷體" w:hint="eastAsia"/>
            <w:sz w:val="22"/>
            <w:szCs w:val="22"/>
          </w:rPr>
          <w:t>East Lansing</w:t>
        </w:r>
      </w:smartTag>
      <w:r w:rsidRPr="008270C7">
        <w:rPr>
          <w:rFonts w:ascii="標楷體" w:eastAsia="標楷體" w:hAnsi="標楷體" w:hint="eastAsia"/>
          <w:sz w:val="22"/>
          <w:szCs w:val="22"/>
        </w:rPr>
        <w:t xml:space="preserve">, </w:t>
      </w:r>
      <w:smartTag w:uri="urn:schemas-microsoft-com:office:smarttags" w:element="State">
        <w:r w:rsidRPr="008270C7">
          <w:rPr>
            <w:rFonts w:ascii="標楷體" w:eastAsia="標楷體" w:hAnsi="標楷體" w:hint="eastAsia"/>
            <w:sz w:val="22"/>
            <w:szCs w:val="22"/>
          </w:rPr>
          <w:t>MI</w:t>
        </w:r>
      </w:smartTag>
      <w:r w:rsidRPr="008270C7">
        <w:rPr>
          <w:rFonts w:ascii="標楷體" w:eastAsia="標楷體" w:hAnsi="標楷體" w:hint="eastAsia"/>
          <w:sz w:val="22"/>
          <w:szCs w:val="22"/>
        </w:rPr>
        <w:t xml:space="preserve">: </w:t>
      </w:r>
      <w:smartTag w:uri="urn:schemas-microsoft-com:office:smarttags" w:element="place">
        <w:smartTag w:uri="urn:schemas-microsoft-com:office:smarttags" w:element="PlaceName">
          <w:r w:rsidRPr="008270C7">
            <w:rPr>
              <w:rFonts w:ascii="標楷體" w:eastAsia="標楷體" w:hAnsi="標楷體" w:hint="eastAsia"/>
              <w:sz w:val="22"/>
              <w:szCs w:val="22"/>
            </w:rPr>
            <w:t>National</w:t>
          </w:r>
        </w:smartTag>
        <w:r w:rsidRPr="008270C7">
          <w:rPr>
            <w:rFonts w:ascii="標楷體" w:eastAsia="標楷體" w:hAnsi="標楷體" w:hint="eastAsia"/>
            <w:sz w:val="22"/>
            <w:szCs w:val="22"/>
          </w:rPr>
          <w:t xml:space="preserve"> </w:t>
        </w:r>
        <w:smartTag w:uri="urn:schemas-microsoft-com:office:smarttags" w:element="PlaceType">
          <w:r w:rsidRPr="008270C7">
            <w:rPr>
              <w:rFonts w:ascii="標楷體" w:eastAsia="標楷體" w:hAnsi="標楷體" w:hint="eastAsia"/>
              <w:sz w:val="22"/>
              <w:szCs w:val="22"/>
            </w:rPr>
            <w:t>Center</w:t>
          </w:r>
        </w:smartTag>
      </w:smartTag>
      <w:r w:rsidRPr="008270C7">
        <w:rPr>
          <w:rFonts w:ascii="標楷體" w:eastAsia="標楷體" w:hAnsi="標楷體" w:hint="eastAsia"/>
          <w:sz w:val="22"/>
          <w:szCs w:val="22"/>
        </w:rPr>
        <w:t xml:space="preserve"> for Research on Teacher Learning. (ERIC Document Reproduction Service No. ED346 082)</w:t>
      </w:r>
    </w:p>
    <w:p w:rsidR="00D97F0C" w:rsidRPr="008270C7" w:rsidRDefault="00D97F0C" w:rsidP="008270C7">
      <w:pPr>
        <w:pStyle w:val="a6"/>
        <w:spacing w:line="240" w:lineRule="auto"/>
        <w:ind w:firstLineChars="542" w:firstLine="1192"/>
        <w:rPr>
          <w:rFonts w:ascii="標楷體" w:eastAsia="標楷體" w:hAnsi="標楷體" w:hint="eastAsia"/>
          <w:sz w:val="22"/>
          <w:szCs w:val="22"/>
        </w:rPr>
      </w:pPr>
      <w:r w:rsidRPr="008270C7">
        <w:rPr>
          <w:rFonts w:ascii="標楷體" w:eastAsia="標楷體" w:hAnsi="標楷體" w:hint="eastAsia"/>
          <w:sz w:val="22"/>
          <w:szCs w:val="22"/>
        </w:rPr>
        <w:t>（2）研討會發表的報告</w:t>
      </w:r>
    </w:p>
    <w:p w:rsidR="00D97F0C" w:rsidRPr="008270C7" w:rsidRDefault="00D97F0C" w:rsidP="008270C7">
      <w:pPr>
        <w:pStyle w:val="a6"/>
        <w:spacing w:line="240" w:lineRule="auto"/>
        <w:ind w:left="1980" w:hangingChars="900" w:hanging="1980"/>
        <w:rPr>
          <w:rFonts w:ascii="標楷體" w:eastAsia="標楷體" w:hAnsi="標楷體" w:hint="eastAsia"/>
          <w:sz w:val="22"/>
          <w:szCs w:val="22"/>
        </w:rPr>
      </w:pPr>
      <w:r w:rsidRPr="008270C7">
        <w:rPr>
          <w:rFonts w:ascii="標楷體" w:eastAsia="標楷體" w:hAnsi="標楷體" w:hint="eastAsia"/>
          <w:sz w:val="22"/>
          <w:szCs w:val="22"/>
        </w:rPr>
        <w:t xml:space="preserve">                1. 毛國楠（1996, 12月），</w:t>
      </w:r>
      <w:r w:rsidRPr="008270C7">
        <w:rPr>
          <w:rFonts w:ascii="標楷體" w:eastAsia="標楷體" w:hAnsi="標楷體" w:hint="eastAsia"/>
          <w:b/>
          <w:bCs/>
          <w:sz w:val="22"/>
          <w:szCs w:val="22"/>
        </w:rPr>
        <w:t>教師對四科學生問題情境的情緒反應、效能評估與因應策略的關係之探討</w:t>
      </w:r>
      <w:r w:rsidRPr="008270C7">
        <w:rPr>
          <w:rFonts w:ascii="標楷體" w:eastAsia="標楷體" w:hAnsi="標楷體" w:hint="eastAsia"/>
          <w:sz w:val="22"/>
          <w:szCs w:val="22"/>
        </w:rPr>
        <w:t>，論文發表於教育心理學教學與研究國際研討會。台北市：國立臺灣師範大學教育心理與輔導學系。</w:t>
      </w:r>
    </w:p>
    <w:p w:rsidR="00D97F0C" w:rsidRPr="008270C7" w:rsidRDefault="00D97F0C" w:rsidP="008270C7">
      <w:pPr>
        <w:pStyle w:val="a6"/>
        <w:spacing w:line="240" w:lineRule="auto"/>
        <w:ind w:leftChars="788" w:left="2111" w:hangingChars="100" w:hanging="220"/>
        <w:rPr>
          <w:rFonts w:ascii="標楷體" w:eastAsia="標楷體" w:hAnsi="標楷體" w:hint="eastAsia"/>
          <w:sz w:val="22"/>
          <w:szCs w:val="22"/>
        </w:rPr>
      </w:pPr>
      <w:r w:rsidRPr="008270C7">
        <w:rPr>
          <w:rFonts w:ascii="標楷體" w:eastAsia="標楷體" w:hAnsi="標楷體" w:hint="eastAsia"/>
          <w:sz w:val="22"/>
          <w:szCs w:val="22"/>
        </w:rPr>
        <w:t xml:space="preserve">2. Lanktree, C., &amp; Briere, J. (1991, January).  </w:t>
      </w:r>
      <w:r w:rsidRPr="008270C7">
        <w:rPr>
          <w:rFonts w:ascii="標楷體" w:eastAsia="標楷體" w:hAnsi="標楷體" w:hint="eastAsia"/>
          <w:i/>
          <w:sz w:val="22"/>
          <w:szCs w:val="22"/>
        </w:rPr>
        <w:t xml:space="preserve">Early data on the Trauma Symptom Checklist for Children (TSC-C). </w:t>
      </w:r>
      <w:r w:rsidRPr="008270C7">
        <w:rPr>
          <w:rFonts w:ascii="標楷體" w:eastAsia="標楷體" w:hAnsi="標楷體" w:hint="eastAsia"/>
          <w:sz w:val="22"/>
          <w:szCs w:val="22"/>
        </w:rPr>
        <w:t xml:space="preserve">Paper presented at the meeting of the American Professional </w:t>
      </w:r>
      <w:r w:rsidRPr="008270C7">
        <w:rPr>
          <w:rFonts w:ascii="標楷體" w:eastAsia="標楷體" w:hAnsi="標楷體" w:hint="eastAsia"/>
          <w:sz w:val="22"/>
          <w:szCs w:val="22"/>
        </w:rPr>
        <w:lastRenderedPageBreak/>
        <w:t xml:space="preserve">Society on the Abuse of Children, </w:t>
      </w:r>
      <w:smartTag w:uri="urn:schemas-microsoft-com:office:smarttags" w:element="place">
        <w:smartTag w:uri="urn:schemas-microsoft-com:office:smarttags" w:element="City">
          <w:r w:rsidRPr="008270C7">
            <w:rPr>
              <w:rFonts w:ascii="標楷體" w:eastAsia="標楷體" w:hAnsi="標楷體" w:hint="eastAsia"/>
              <w:sz w:val="22"/>
              <w:szCs w:val="22"/>
            </w:rPr>
            <w:t>San Diego</w:t>
          </w:r>
        </w:smartTag>
        <w:r w:rsidRPr="008270C7">
          <w:rPr>
            <w:rFonts w:ascii="標楷體" w:eastAsia="標楷體" w:hAnsi="標楷體" w:hint="eastAsia"/>
            <w:sz w:val="22"/>
            <w:szCs w:val="22"/>
          </w:rPr>
          <w:t xml:space="preserve">, </w:t>
        </w:r>
        <w:smartTag w:uri="urn:schemas-microsoft-com:office:smarttags" w:element="State">
          <w:r w:rsidRPr="008270C7">
            <w:rPr>
              <w:rFonts w:ascii="標楷體" w:eastAsia="標楷體" w:hAnsi="標楷體" w:hint="eastAsia"/>
              <w:sz w:val="22"/>
              <w:szCs w:val="22"/>
            </w:rPr>
            <w:t>CA</w:t>
          </w:r>
        </w:smartTag>
      </w:smartTag>
      <w:r w:rsidRPr="008270C7">
        <w:rPr>
          <w:rFonts w:ascii="標楷體" w:eastAsia="標楷體" w:hAnsi="標楷體" w:hint="eastAsia"/>
          <w:sz w:val="22"/>
          <w:szCs w:val="22"/>
        </w:rPr>
        <w:t>.</w:t>
      </w:r>
    </w:p>
    <w:p w:rsidR="00D97F0C" w:rsidRPr="008270C7" w:rsidRDefault="00D97F0C" w:rsidP="008270C7">
      <w:pPr>
        <w:pStyle w:val="a6"/>
        <w:spacing w:line="240" w:lineRule="auto"/>
        <w:ind w:firstLineChars="542" w:firstLine="1192"/>
        <w:rPr>
          <w:rFonts w:ascii="標楷體" w:eastAsia="標楷體" w:hAnsi="標楷體" w:hint="eastAsia"/>
          <w:sz w:val="22"/>
          <w:szCs w:val="22"/>
        </w:rPr>
      </w:pPr>
      <w:r w:rsidRPr="008270C7">
        <w:rPr>
          <w:rFonts w:ascii="標楷體" w:eastAsia="標楷體" w:hAnsi="標楷體" w:hint="eastAsia"/>
          <w:sz w:val="22"/>
          <w:szCs w:val="22"/>
        </w:rPr>
        <w:t>（3）博士論文摘要微縮膠片的資料</w:t>
      </w:r>
    </w:p>
    <w:p w:rsidR="00D97F0C" w:rsidRPr="008270C7" w:rsidRDefault="00D97F0C" w:rsidP="008270C7">
      <w:pPr>
        <w:pStyle w:val="a6"/>
        <w:spacing w:line="240" w:lineRule="auto"/>
        <w:ind w:left="1980" w:hangingChars="900" w:hanging="1980"/>
        <w:rPr>
          <w:rFonts w:ascii="標楷體" w:eastAsia="標楷體" w:hAnsi="標楷體" w:hint="eastAsia"/>
          <w:sz w:val="22"/>
          <w:szCs w:val="22"/>
        </w:rPr>
      </w:pPr>
      <w:r w:rsidRPr="008270C7">
        <w:rPr>
          <w:rFonts w:ascii="標楷體" w:eastAsia="標楷體" w:hAnsi="標楷體" w:hint="eastAsia"/>
          <w:sz w:val="22"/>
          <w:szCs w:val="22"/>
        </w:rPr>
        <w:t xml:space="preserve">                1.Bower, D. L. (1993).  Employee assistant programs supervisory r eferrals: Characteristics of referring and nonreferring  supervisors. </w:t>
      </w:r>
      <w:r w:rsidRPr="008270C7">
        <w:rPr>
          <w:rFonts w:ascii="標楷體" w:eastAsia="標楷體" w:hAnsi="標楷體" w:hint="eastAsia"/>
          <w:i/>
          <w:sz w:val="22"/>
          <w:szCs w:val="22"/>
        </w:rPr>
        <w:t>Dissertation Abstracts International,</w:t>
      </w:r>
      <w:r w:rsidRPr="008270C7">
        <w:rPr>
          <w:rFonts w:ascii="標楷體" w:eastAsia="標楷體" w:hAnsi="標楷體" w:hint="eastAsia"/>
          <w:sz w:val="22"/>
          <w:szCs w:val="22"/>
        </w:rPr>
        <w:t xml:space="preserve"> </w:t>
      </w:r>
      <w:r w:rsidRPr="008270C7">
        <w:rPr>
          <w:rFonts w:ascii="標楷體" w:eastAsia="標楷體" w:hAnsi="標楷體" w:hint="eastAsia"/>
          <w:i/>
          <w:iCs/>
          <w:sz w:val="22"/>
          <w:szCs w:val="22"/>
        </w:rPr>
        <w:t>54</w:t>
      </w:r>
      <w:r w:rsidRPr="008270C7">
        <w:rPr>
          <w:rFonts w:ascii="標楷體" w:eastAsia="標楷體" w:hAnsi="標楷體" w:hint="eastAsia"/>
          <w:sz w:val="22"/>
          <w:szCs w:val="22"/>
        </w:rPr>
        <w:t>(01), 534B.  (University Microfilms No. AAD93-15947)</w:t>
      </w:r>
    </w:p>
    <w:p w:rsidR="00D97F0C" w:rsidRPr="008270C7" w:rsidRDefault="00D97F0C" w:rsidP="008270C7">
      <w:pPr>
        <w:pStyle w:val="a6"/>
        <w:spacing w:line="240" w:lineRule="auto"/>
        <w:ind w:firstLineChars="535" w:firstLine="1177"/>
        <w:rPr>
          <w:rFonts w:ascii="標楷體" w:eastAsia="標楷體" w:hAnsi="標楷體" w:hint="eastAsia"/>
          <w:sz w:val="22"/>
          <w:szCs w:val="22"/>
        </w:rPr>
      </w:pPr>
      <w:r w:rsidRPr="008270C7">
        <w:rPr>
          <w:rFonts w:ascii="標楷體" w:eastAsia="標楷體" w:hAnsi="標楷體" w:hint="eastAsia"/>
          <w:sz w:val="22"/>
          <w:szCs w:val="22"/>
        </w:rPr>
        <w:t>（4）博士論文摘要的資料</w:t>
      </w:r>
    </w:p>
    <w:p w:rsidR="00D97F0C" w:rsidRPr="008270C7" w:rsidRDefault="00D97F0C" w:rsidP="008270C7">
      <w:pPr>
        <w:pStyle w:val="a6"/>
        <w:spacing w:line="240" w:lineRule="auto"/>
        <w:ind w:left="1980" w:hangingChars="900" w:hanging="1980"/>
        <w:rPr>
          <w:rFonts w:ascii="標楷體" w:eastAsia="標楷體" w:hAnsi="標楷體" w:hint="eastAsia"/>
          <w:sz w:val="22"/>
          <w:szCs w:val="22"/>
        </w:rPr>
      </w:pPr>
      <w:r w:rsidRPr="008270C7">
        <w:rPr>
          <w:rFonts w:ascii="標楷體" w:eastAsia="標楷體" w:hAnsi="標楷體" w:hint="eastAsia"/>
          <w:sz w:val="22"/>
          <w:szCs w:val="22"/>
        </w:rPr>
        <w:t xml:space="preserve">                 1.</w:t>
      </w:r>
      <w:r w:rsidRPr="008270C7">
        <w:rPr>
          <w:rFonts w:ascii="標楷體" w:eastAsia="標楷體" w:hAnsi="標楷體" w:hint="eastAsia"/>
          <w:spacing w:val="-4"/>
          <w:sz w:val="22"/>
          <w:szCs w:val="22"/>
        </w:rPr>
        <w:t xml:space="preserve">Ross, D. F. (1990).  Unconscious transference and mistaken identity: When a witness misidentifies a familiar but innocent person from a lineup (Doctoral dissertation, Cornell University,1990). </w:t>
      </w:r>
      <w:r w:rsidRPr="008270C7">
        <w:rPr>
          <w:rFonts w:ascii="標楷體" w:eastAsia="標楷體" w:hAnsi="標楷體" w:hint="eastAsia"/>
          <w:i/>
          <w:iCs/>
          <w:spacing w:val="-4"/>
          <w:sz w:val="22"/>
          <w:szCs w:val="22"/>
        </w:rPr>
        <w:t>Dissertation Abstracts International, 49</w:t>
      </w:r>
      <w:r w:rsidRPr="008270C7">
        <w:rPr>
          <w:rFonts w:ascii="標楷體" w:eastAsia="標楷體" w:hAnsi="標楷體" w:hint="eastAsia"/>
          <w:spacing w:val="-4"/>
          <w:sz w:val="22"/>
          <w:szCs w:val="22"/>
        </w:rPr>
        <w:t>, Z5055.</w:t>
      </w:r>
    </w:p>
    <w:p w:rsidR="00D97F0C" w:rsidRPr="008270C7" w:rsidRDefault="00D97F0C" w:rsidP="008270C7">
      <w:pPr>
        <w:pStyle w:val="a6"/>
        <w:spacing w:line="240" w:lineRule="auto"/>
        <w:ind w:firstLineChars="542" w:firstLine="1192"/>
        <w:rPr>
          <w:rFonts w:ascii="標楷體" w:eastAsia="標楷體" w:hAnsi="標楷體" w:hint="eastAsia"/>
          <w:sz w:val="22"/>
          <w:szCs w:val="22"/>
        </w:rPr>
      </w:pPr>
      <w:r w:rsidRPr="008270C7">
        <w:rPr>
          <w:rFonts w:ascii="標楷體" w:eastAsia="標楷體" w:hAnsi="標楷體" w:hint="eastAsia"/>
          <w:sz w:val="22"/>
          <w:szCs w:val="22"/>
        </w:rPr>
        <w:t>（5）未出版的學位論文</w:t>
      </w:r>
    </w:p>
    <w:p w:rsidR="00D97F0C" w:rsidRPr="008270C7" w:rsidRDefault="00D97F0C" w:rsidP="008270C7">
      <w:pPr>
        <w:pStyle w:val="a6"/>
        <w:spacing w:line="240" w:lineRule="auto"/>
        <w:ind w:left="1980" w:hangingChars="900" w:hanging="1980"/>
        <w:rPr>
          <w:rFonts w:ascii="標楷體" w:eastAsia="標楷體" w:hAnsi="標楷體" w:hint="eastAsia"/>
          <w:sz w:val="22"/>
          <w:szCs w:val="22"/>
        </w:rPr>
      </w:pPr>
      <w:r w:rsidRPr="008270C7">
        <w:rPr>
          <w:rFonts w:ascii="標楷體" w:eastAsia="標楷體" w:hAnsi="標楷體" w:hint="eastAsia"/>
          <w:sz w:val="22"/>
          <w:szCs w:val="22"/>
        </w:rPr>
        <w:t xml:space="preserve">                 1.</w:t>
      </w:r>
      <w:r w:rsidRPr="008270C7">
        <w:rPr>
          <w:rFonts w:ascii="標楷體" w:eastAsia="標楷體" w:hAnsi="標楷體" w:hint="eastAsia"/>
          <w:spacing w:val="-4"/>
          <w:sz w:val="22"/>
          <w:szCs w:val="22"/>
        </w:rPr>
        <w:t xml:space="preserve"> 陳美芳 (1995)，</w:t>
      </w:r>
      <w:r w:rsidRPr="008270C7">
        <w:rPr>
          <w:rFonts w:ascii="標楷體" w:eastAsia="標楷體" w:hAnsi="標楷體" w:hint="eastAsia"/>
          <w:b/>
          <w:bCs/>
          <w:spacing w:val="-4"/>
          <w:sz w:val="22"/>
          <w:szCs w:val="22"/>
        </w:rPr>
        <w:t>學生因素與題目因素對國小高年級兒童乘除法應用問題解題影響之研究</w:t>
      </w:r>
      <w:r w:rsidRPr="008270C7">
        <w:rPr>
          <w:rFonts w:ascii="標楷體" w:eastAsia="標楷體" w:hAnsi="標楷體" w:hint="eastAsia"/>
          <w:spacing w:val="-4"/>
          <w:sz w:val="22"/>
          <w:szCs w:val="22"/>
        </w:rPr>
        <w:t>。台北市：國立臺灣師範大學博士論文(未出版)。</w:t>
      </w:r>
    </w:p>
    <w:p w:rsidR="00D97F0C" w:rsidRPr="008270C7" w:rsidRDefault="00D97F0C" w:rsidP="008270C7">
      <w:pPr>
        <w:pStyle w:val="a6"/>
        <w:spacing w:line="240" w:lineRule="auto"/>
        <w:ind w:leftChars="700" w:left="2120" w:hangingChars="200" w:hanging="440"/>
        <w:rPr>
          <w:rFonts w:ascii="標楷體" w:eastAsia="標楷體" w:hAnsi="標楷體" w:hint="eastAsia"/>
          <w:spacing w:val="-4"/>
          <w:sz w:val="22"/>
          <w:szCs w:val="22"/>
        </w:rPr>
      </w:pPr>
      <w:r w:rsidRPr="008270C7">
        <w:rPr>
          <w:rFonts w:ascii="標楷體" w:eastAsia="標楷體" w:hAnsi="標楷體" w:hint="eastAsia"/>
          <w:sz w:val="22"/>
          <w:szCs w:val="22"/>
        </w:rPr>
        <w:t xml:space="preserve">  2.</w:t>
      </w:r>
      <w:r w:rsidRPr="008270C7">
        <w:rPr>
          <w:rFonts w:ascii="標楷體" w:eastAsia="標楷體" w:hAnsi="標楷體" w:hint="eastAsia"/>
          <w:spacing w:val="-4"/>
          <w:sz w:val="22"/>
          <w:szCs w:val="22"/>
        </w:rPr>
        <w:t xml:space="preserve"> </w:t>
      </w:r>
      <w:r w:rsidRPr="008270C7">
        <w:rPr>
          <w:rFonts w:ascii="標楷體" w:eastAsia="標楷體" w:hAnsi="標楷體" w:hint="eastAsia"/>
          <w:sz w:val="22"/>
          <w:szCs w:val="22"/>
        </w:rPr>
        <w:t xml:space="preserve">Wilfley, D. E. (1989).  </w:t>
      </w:r>
      <w:r w:rsidRPr="008270C7">
        <w:rPr>
          <w:rFonts w:ascii="標楷體" w:eastAsia="標楷體" w:hAnsi="標楷體" w:hint="eastAsia"/>
          <w:i/>
          <w:sz w:val="22"/>
          <w:szCs w:val="22"/>
        </w:rPr>
        <w:t xml:space="preserve">Interpersonal analyses of bulimia: Normalweight and obese. </w:t>
      </w:r>
      <w:r w:rsidRPr="008270C7">
        <w:rPr>
          <w:rFonts w:ascii="標楷體" w:eastAsia="標楷體" w:hAnsi="標楷體" w:hint="eastAsia"/>
          <w:sz w:val="22"/>
          <w:szCs w:val="22"/>
        </w:rPr>
        <w:t xml:space="preserve">Unpublished doctoral dissertation, </w:t>
      </w:r>
      <w:smartTag w:uri="urn:schemas-microsoft-com:office:smarttags" w:element="PlaceType">
        <w:r w:rsidRPr="008270C7">
          <w:rPr>
            <w:rFonts w:ascii="標楷體" w:eastAsia="標楷體" w:hAnsi="標楷體" w:hint="eastAsia"/>
            <w:sz w:val="22"/>
            <w:szCs w:val="22"/>
          </w:rPr>
          <w:t>University</w:t>
        </w:r>
      </w:smartTag>
      <w:r w:rsidRPr="008270C7">
        <w:rPr>
          <w:rFonts w:ascii="標楷體" w:eastAsia="標楷體" w:hAnsi="標楷體" w:hint="eastAsia"/>
          <w:sz w:val="22"/>
          <w:szCs w:val="22"/>
        </w:rPr>
        <w:t xml:space="preserve"> of </w:t>
      </w:r>
      <w:smartTag w:uri="urn:schemas-microsoft-com:office:smarttags" w:element="PlaceName">
        <w:r w:rsidRPr="008270C7">
          <w:rPr>
            <w:rFonts w:ascii="標楷體" w:eastAsia="標楷體" w:hAnsi="標楷體" w:hint="eastAsia"/>
            <w:sz w:val="22"/>
            <w:szCs w:val="22"/>
          </w:rPr>
          <w:t>Missouri</w:t>
        </w:r>
      </w:smartTag>
      <w:r w:rsidRPr="008270C7">
        <w:rPr>
          <w:rFonts w:ascii="標楷體" w:eastAsia="標楷體" w:hAnsi="標楷體" w:hint="eastAsia"/>
          <w:sz w:val="22"/>
          <w:szCs w:val="22"/>
        </w:rPr>
        <w:t xml:space="preserve">, </w:t>
      </w:r>
      <w:smartTag w:uri="urn:schemas-microsoft-com:office:smarttags" w:element="place">
        <w:smartTag w:uri="urn:schemas-microsoft-com:office:smarttags" w:element="City">
          <w:r w:rsidRPr="008270C7">
            <w:rPr>
              <w:rFonts w:ascii="標楷體" w:eastAsia="標楷體" w:hAnsi="標楷體" w:hint="eastAsia"/>
              <w:sz w:val="22"/>
              <w:szCs w:val="22"/>
            </w:rPr>
            <w:t>Columbia</w:t>
          </w:r>
        </w:smartTag>
      </w:smartTag>
      <w:r w:rsidRPr="008270C7">
        <w:rPr>
          <w:rFonts w:ascii="標楷體" w:eastAsia="標楷體" w:hAnsi="標楷體" w:hint="eastAsia"/>
          <w:sz w:val="22"/>
          <w:szCs w:val="22"/>
        </w:rPr>
        <w:t>.</w:t>
      </w:r>
    </w:p>
    <w:p w:rsidR="00D97F0C" w:rsidRPr="008270C7" w:rsidRDefault="00D97F0C" w:rsidP="008270C7">
      <w:pPr>
        <w:pStyle w:val="a6"/>
        <w:spacing w:line="240" w:lineRule="auto"/>
        <w:ind w:leftChars="405" w:left="1234" w:hangingChars="119" w:hanging="262"/>
        <w:rPr>
          <w:rFonts w:ascii="標楷體" w:eastAsia="標楷體" w:hAnsi="標楷體" w:hint="eastAsia"/>
          <w:sz w:val="22"/>
          <w:szCs w:val="22"/>
        </w:rPr>
      </w:pPr>
      <w:r w:rsidRPr="008270C7">
        <w:rPr>
          <w:rFonts w:ascii="標楷體" w:eastAsia="標楷體" w:hAnsi="標楷體" w:hint="eastAsia"/>
          <w:sz w:val="22"/>
          <w:szCs w:val="22"/>
        </w:rPr>
        <w:t>4. 錄音帶</w:t>
      </w:r>
    </w:p>
    <w:p w:rsidR="00D97F0C" w:rsidRPr="008270C7" w:rsidRDefault="00D97F0C" w:rsidP="008270C7">
      <w:pPr>
        <w:pStyle w:val="a6"/>
        <w:spacing w:line="240" w:lineRule="auto"/>
        <w:ind w:leftChars="734" w:left="1982" w:hangingChars="100" w:hanging="220"/>
        <w:rPr>
          <w:rFonts w:ascii="標楷體" w:eastAsia="標楷體" w:hAnsi="標楷體" w:hint="eastAsia"/>
          <w:sz w:val="22"/>
          <w:szCs w:val="22"/>
        </w:rPr>
      </w:pPr>
      <w:r w:rsidRPr="008270C7">
        <w:rPr>
          <w:rFonts w:ascii="標楷體" w:eastAsia="標楷體" w:hAnsi="標楷體" w:hint="eastAsia"/>
          <w:sz w:val="22"/>
          <w:szCs w:val="22"/>
        </w:rPr>
        <w:t>1.</w:t>
      </w:r>
      <w:r w:rsidRPr="008270C7">
        <w:rPr>
          <w:rFonts w:ascii="標楷體" w:eastAsia="標楷體" w:hAnsi="標楷體" w:hint="eastAsia"/>
          <w:spacing w:val="-8"/>
          <w:sz w:val="22"/>
          <w:szCs w:val="22"/>
        </w:rPr>
        <w:t xml:space="preserve"> 郭為藩（演講者）(1987)，</w:t>
      </w:r>
      <w:r w:rsidRPr="008270C7">
        <w:rPr>
          <w:rFonts w:ascii="標楷體" w:eastAsia="標楷體" w:hAnsi="標楷體" w:hint="eastAsia"/>
          <w:b/>
          <w:bCs/>
          <w:spacing w:val="-8"/>
          <w:sz w:val="22"/>
          <w:szCs w:val="22"/>
        </w:rPr>
        <w:t>轉型期社會的教育課題</w:t>
      </w:r>
      <w:r w:rsidRPr="008270C7">
        <w:rPr>
          <w:rFonts w:ascii="標楷體" w:eastAsia="標楷體" w:hAnsi="標楷體" w:hint="eastAsia"/>
          <w:spacing w:val="-8"/>
          <w:sz w:val="22"/>
          <w:szCs w:val="22"/>
        </w:rPr>
        <w:t>。（教育有聲雜誌錄音帶, No. 4）。台北市：臺灣書店。</w:t>
      </w:r>
    </w:p>
    <w:p w:rsidR="00D97F0C" w:rsidRPr="008270C7" w:rsidRDefault="00D97F0C" w:rsidP="008270C7">
      <w:pPr>
        <w:pStyle w:val="a6"/>
        <w:spacing w:line="240" w:lineRule="auto"/>
        <w:ind w:leftChars="740" w:left="1980" w:hangingChars="100" w:hanging="204"/>
        <w:rPr>
          <w:rFonts w:ascii="標楷體" w:eastAsia="標楷體" w:hAnsi="標楷體"/>
          <w:spacing w:val="-8"/>
          <w:sz w:val="22"/>
          <w:szCs w:val="22"/>
        </w:rPr>
      </w:pPr>
      <w:r w:rsidRPr="008270C7">
        <w:rPr>
          <w:rFonts w:ascii="標楷體" w:eastAsia="標楷體" w:hAnsi="標楷體" w:hint="eastAsia"/>
          <w:spacing w:val="-8"/>
          <w:sz w:val="22"/>
          <w:szCs w:val="22"/>
        </w:rPr>
        <w:t>2.</w:t>
      </w:r>
      <w:r w:rsidRPr="008270C7">
        <w:rPr>
          <w:rFonts w:ascii="標楷體" w:eastAsia="標楷體" w:hAnsi="標楷體"/>
          <w:spacing w:val="-8"/>
          <w:sz w:val="22"/>
          <w:szCs w:val="22"/>
        </w:rPr>
        <w:t xml:space="preserve"> </w:t>
      </w:r>
      <w:r w:rsidRPr="008270C7">
        <w:rPr>
          <w:rFonts w:ascii="標楷體" w:eastAsia="標楷體" w:hAnsi="標楷體" w:hint="eastAsia"/>
          <w:sz w:val="22"/>
          <w:szCs w:val="22"/>
        </w:rPr>
        <w:t xml:space="preserve">Costa, P. T., Jr. (Speaker). (1988).  </w:t>
      </w:r>
      <w:r w:rsidRPr="008270C7">
        <w:rPr>
          <w:rFonts w:ascii="標楷體" w:eastAsia="標楷體" w:hAnsi="標楷體" w:hint="eastAsia"/>
          <w:i/>
          <w:sz w:val="22"/>
          <w:szCs w:val="22"/>
        </w:rPr>
        <w:t>Personality, continuity, and changes of adult life</w:t>
      </w:r>
      <w:r w:rsidRPr="008270C7">
        <w:rPr>
          <w:rFonts w:ascii="標楷體" w:eastAsia="標楷體" w:hAnsi="標楷體" w:hint="eastAsia"/>
          <w:sz w:val="22"/>
          <w:szCs w:val="22"/>
        </w:rPr>
        <w:t xml:space="preserve"> (Cassette Recording No. 207-433</w:t>
      </w:r>
      <w:smartTag w:uri="urn:schemas-microsoft-com:office:smarttags" w:element="chmetcnv">
        <w:smartTagPr>
          <w:attr w:name="UnitName" w:val="a"/>
          <w:attr w:name="SourceValue" w:val="88"/>
          <w:attr w:name="HasSpace" w:val="False"/>
          <w:attr w:name="Negative" w:val="True"/>
          <w:attr w:name="NumberType" w:val="1"/>
          <w:attr w:name="TCSC" w:val="0"/>
        </w:smartTagPr>
        <w:r w:rsidRPr="008270C7">
          <w:rPr>
            <w:rFonts w:ascii="標楷體" w:eastAsia="標楷體" w:hAnsi="標楷體" w:hint="eastAsia"/>
            <w:sz w:val="22"/>
            <w:szCs w:val="22"/>
          </w:rPr>
          <w:t>-88A</w:t>
        </w:r>
      </w:smartTag>
      <w:r w:rsidRPr="008270C7">
        <w:rPr>
          <w:rFonts w:ascii="標楷體" w:eastAsia="標楷體" w:hAnsi="標楷體" w:hint="eastAsia"/>
          <w:sz w:val="22"/>
          <w:szCs w:val="22"/>
        </w:rPr>
        <w:t xml:space="preserve">-B). </w:t>
      </w:r>
      <w:smartTag w:uri="urn:schemas-microsoft-com:office:smarttags" w:element="place">
        <w:smartTag w:uri="urn:schemas-microsoft-com:office:smarttags" w:element="City">
          <w:r w:rsidRPr="008270C7">
            <w:rPr>
              <w:rFonts w:ascii="標楷體" w:eastAsia="標楷體" w:hAnsi="標楷體" w:hint="eastAsia"/>
              <w:sz w:val="22"/>
              <w:szCs w:val="22"/>
            </w:rPr>
            <w:t>Washington</w:t>
          </w:r>
        </w:smartTag>
        <w:r w:rsidRPr="008270C7">
          <w:rPr>
            <w:rFonts w:ascii="標楷體" w:eastAsia="標楷體" w:hAnsi="標楷體" w:hint="eastAsia"/>
            <w:sz w:val="22"/>
            <w:szCs w:val="22"/>
          </w:rPr>
          <w:t xml:space="preserve">, </w:t>
        </w:r>
        <w:smartTag w:uri="urn:schemas-microsoft-com:office:smarttags" w:element="State">
          <w:r w:rsidRPr="008270C7">
            <w:rPr>
              <w:rFonts w:ascii="標楷體" w:eastAsia="標楷體" w:hAnsi="標楷體" w:hint="eastAsia"/>
              <w:sz w:val="22"/>
              <w:szCs w:val="22"/>
            </w:rPr>
            <w:t>DC</w:t>
          </w:r>
        </w:smartTag>
      </w:smartTag>
      <w:r w:rsidRPr="008270C7">
        <w:rPr>
          <w:rFonts w:ascii="標楷體" w:eastAsia="標楷體" w:hAnsi="標楷體" w:hint="eastAsia"/>
          <w:sz w:val="22"/>
          <w:szCs w:val="22"/>
        </w:rPr>
        <w:t>:  American Psychological Association.</w:t>
      </w:r>
    </w:p>
    <w:p w:rsidR="00D97F0C" w:rsidRPr="008270C7" w:rsidRDefault="00D97F0C" w:rsidP="008270C7">
      <w:pPr>
        <w:pStyle w:val="a6"/>
        <w:spacing w:line="240" w:lineRule="auto"/>
        <w:ind w:leftChars="405" w:left="1234" w:hangingChars="119" w:hanging="262"/>
        <w:rPr>
          <w:rFonts w:ascii="標楷體" w:eastAsia="標楷體" w:hAnsi="標楷體" w:hint="eastAsia"/>
          <w:sz w:val="22"/>
          <w:szCs w:val="22"/>
        </w:rPr>
      </w:pPr>
      <w:r w:rsidRPr="008270C7">
        <w:rPr>
          <w:rFonts w:ascii="標楷體" w:eastAsia="標楷體" w:hAnsi="標楷體" w:hint="eastAsia"/>
          <w:sz w:val="22"/>
          <w:szCs w:val="22"/>
        </w:rPr>
        <w:t>5. 以上為一般性之參考格式，但論文因領域不同有其特定規格者，依其特定規格處理，但請決定使用某種方式後即力求全文一致，切勿將不同之書寫方式混合使用。</w:t>
      </w:r>
    </w:p>
    <w:p w:rsidR="002D278F" w:rsidRPr="008270C7" w:rsidRDefault="002D278F">
      <w:pPr>
        <w:rPr>
          <w:rFonts w:ascii="標楷體" w:eastAsia="標楷體" w:hAnsi="標楷體" w:hint="eastAsia"/>
          <w:sz w:val="22"/>
          <w:szCs w:val="22"/>
        </w:rPr>
      </w:pPr>
      <w:r w:rsidRPr="008270C7">
        <w:rPr>
          <w:rFonts w:ascii="標楷體" w:eastAsia="標楷體" w:hAnsi="標楷體" w:hint="eastAsia"/>
          <w:sz w:val="22"/>
          <w:szCs w:val="22"/>
        </w:rPr>
        <w:t xml:space="preserve">　　１１、附錄</w:t>
      </w:r>
    </w:p>
    <w:p w:rsidR="002D278F" w:rsidRPr="008270C7" w:rsidRDefault="002D278F" w:rsidP="008270C7">
      <w:pPr>
        <w:ind w:left="1100" w:hangingChars="500" w:hanging="1100"/>
        <w:rPr>
          <w:rFonts w:ascii="標楷體" w:eastAsia="標楷體" w:hAnsi="標楷體" w:hint="eastAsia"/>
          <w:sz w:val="22"/>
          <w:szCs w:val="22"/>
        </w:rPr>
      </w:pPr>
      <w:r w:rsidRPr="008270C7">
        <w:rPr>
          <w:rFonts w:ascii="標楷體" w:eastAsia="標楷體" w:hAnsi="標楷體" w:hint="eastAsia"/>
          <w:sz w:val="22"/>
          <w:szCs w:val="22"/>
        </w:rPr>
        <w:t xml:space="preserve">　　１２、第3點至第10點字形為12字標楷體，行距單行間距，左留3公分，右留2.5公分，上留3公分，下留3公分。</w:t>
      </w:r>
    </w:p>
    <w:p w:rsidR="002D278F" w:rsidRPr="008270C7" w:rsidRDefault="002D278F">
      <w:pPr>
        <w:numPr>
          <w:ilvl w:val="0"/>
          <w:numId w:val="1"/>
        </w:numPr>
        <w:rPr>
          <w:rFonts w:ascii="標楷體" w:eastAsia="標楷體" w:hAnsi="標楷體"/>
          <w:sz w:val="22"/>
          <w:szCs w:val="22"/>
        </w:rPr>
      </w:pPr>
      <w:r w:rsidRPr="008270C7">
        <w:rPr>
          <w:rFonts w:ascii="標楷體" w:eastAsia="標楷體" w:hAnsi="標楷體" w:hint="eastAsia"/>
          <w:sz w:val="22"/>
          <w:szCs w:val="22"/>
        </w:rPr>
        <w:t>專題裝訂：封面顏色由系上訂定，每屆不同。</w:t>
      </w:r>
    </w:p>
    <w:p w:rsidR="002D278F" w:rsidRDefault="002D278F">
      <w:pPr>
        <w:numPr>
          <w:ilvl w:val="0"/>
          <w:numId w:val="1"/>
        </w:numPr>
        <w:rPr>
          <w:rFonts w:ascii="標楷體" w:eastAsia="標楷體" w:hAnsi="標楷體" w:hint="eastAsia"/>
          <w:sz w:val="22"/>
          <w:szCs w:val="22"/>
        </w:rPr>
      </w:pPr>
      <w:r w:rsidRPr="008270C7">
        <w:rPr>
          <w:rFonts w:ascii="標楷體" w:eastAsia="標楷體" w:hAnsi="標楷體" w:hint="eastAsia"/>
          <w:sz w:val="22"/>
          <w:szCs w:val="22"/>
        </w:rPr>
        <w:t>本專題格式為可接受格式之一。</w:t>
      </w:r>
    </w:p>
    <w:p w:rsidR="005131E7" w:rsidRDefault="005131E7" w:rsidP="005131E7">
      <w:pPr>
        <w:rPr>
          <w:rFonts w:ascii="標楷體" w:eastAsia="標楷體" w:hAnsi="標楷體" w:hint="eastAsia"/>
          <w:sz w:val="22"/>
          <w:szCs w:val="22"/>
        </w:rPr>
      </w:pPr>
    </w:p>
    <w:p w:rsidR="005131E7" w:rsidRDefault="005131E7" w:rsidP="005131E7">
      <w:pPr>
        <w:rPr>
          <w:rFonts w:ascii="標楷體" w:eastAsia="標楷體" w:hAnsi="標楷體" w:hint="eastAsia"/>
          <w:sz w:val="22"/>
          <w:szCs w:val="22"/>
        </w:rPr>
      </w:pPr>
    </w:p>
    <w:p w:rsidR="005131E7" w:rsidRDefault="005131E7" w:rsidP="005131E7">
      <w:pPr>
        <w:rPr>
          <w:rFonts w:ascii="標楷體" w:eastAsia="標楷體" w:hAnsi="標楷體" w:hint="eastAsia"/>
          <w:sz w:val="22"/>
          <w:szCs w:val="22"/>
        </w:rPr>
      </w:pPr>
    </w:p>
    <w:p w:rsidR="005131E7" w:rsidRDefault="005131E7" w:rsidP="005131E7">
      <w:pPr>
        <w:rPr>
          <w:rFonts w:ascii="標楷體" w:eastAsia="標楷體" w:hAnsi="標楷體" w:hint="eastAsia"/>
          <w:sz w:val="22"/>
          <w:szCs w:val="22"/>
        </w:rPr>
      </w:pPr>
    </w:p>
    <w:p w:rsidR="005131E7" w:rsidRDefault="005131E7" w:rsidP="005131E7">
      <w:pPr>
        <w:rPr>
          <w:rFonts w:ascii="標楷體" w:eastAsia="標楷體" w:hAnsi="標楷體" w:hint="eastAsia"/>
          <w:sz w:val="22"/>
          <w:szCs w:val="22"/>
        </w:rPr>
      </w:pPr>
    </w:p>
    <w:p w:rsidR="005131E7" w:rsidRDefault="005131E7" w:rsidP="005131E7">
      <w:pPr>
        <w:rPr>
          <w:rFonts w:ascii="標楷體" w:eastAsia="標楷體" w:hAnsi="標楷體" w:hint="eastAsia"/>
          <w:sz w:val="22"/>
          <w:szCs w:val="22"/>
        </w:rPr>
      </w:pPr>
    </w:p>
    <w:p w:rsidR="005131E7" w:rsidRDefault="005131E7" w:rsidP="005131E7">
      <w:pPr>
        <w:rPr>
          <w:rFonts w:ascii="標楷體" w:eastAsia="標楷體" w:hAnsi="標楷體" w:hint="eastAsia"/>
          <w:sz w:val="22"/>
          <w:szCs w:val="22"/>
        </w:rPr>
      </w:pPr>
    </w:p>
    <w:p w:rsidR="005131E7" w:rsidRDefault="00044C7B" w:rsidP="005131E7">
      <w:pPr>
        <w:snapToGrid w:val="0"/>
        <w:jc w:val="center"/>
        <w:rPr>
          <w:rFonts w:eastAsia="標楷體" w:hint="eastAsia"/>
          <w:sz w:val="64"/>
        </w:rPr>
      </w:pPr>
      <w:r>
        <w:rPr>
          <w:rFonts w:eastAsia="標楷體" w:hint="eastAsia"/>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171450</wp:posOffset>
                </wp:positionV>
                <wp:extent cx="914400" cy="285750"/>
                <wp:effectExtent l="0" t="0" r="1905" b="2540"/>
                <wp:wrapSquare wrapText="bothSides"/>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1E7" w:rsidRDefault="005131E7">
                            <w:r>
                              <w:rPr>
                                <w:rFonts w:hint="eastAsia"/>
                              </w:rPr>
                              <w:t xml:space="preserve">( </w:t>
                            </w:r>
                            <w:r>
                              <w:rPr>
                                <w:rFonts w:hint="eastAsia"/>
                              </w:rPr>
                              <w:t>附件一</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0;margin-top:13.5pt;width:1in;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9ggQ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" stroked="f">
                <v:textbox>
                  <w:txbxContent>
                    <w:p w:rsidR="005131E7" w:rsidRDefault="005131E7">
                      <w:r>
                        <w:rPr>
                          <w:rFonts w:hint="eastAsia"/>
                        </w:rPr>
                        <w:t xml:space="preserve">( </w:t>
                      </w:r>
                      <w:r>
                        <w:rPr>
                          <w:rFonts w:hint="eastAsia"/>
                        </w:rPr>
                        <w:t>附件一</w:t>
                      </w:r>
                      <w:r>
                        <w:rPr>
                          <w:rFonts w:hint="eastAsia"/>
                        </w:rPr>
                        <w:t xml:space="preserve"> )</w:t>
                      </w:r>
                    </w:p>
                  </w:txbxContent>
                </v:textbox>
                <w10:wrap type="square"/>
              </v:shape>
            </w:pict>
          </mc:Fallback>
        </mc:AlternateContent>
      </w:r>
    </w:p>
    <w:p w:rsidR="005131E7" w:rsidRDefault="00044C7B" w:rsidP="005131E7">
      <w:pPr>
        <w:snapToGrid w:val="0"/>
        <w:jc w:val="center"/>
        <w:rPr>
          <w:rFonts w:eastAsia="標楷體" w:hint="eastAsia"/>
          <w:sz w:val="64"/>
        </w:rPr>
      </w:pPr>
      <w:r>
        <w:rPr>
          <w:rFonts w:eastAsia="標楷體"/>
          <w:noProof/>
          <w:sz w:val="20"/>
        </w:rPr>
        <mc:AlternateContent>
          <mc:Choice Requires="wps">
            <w:drawing>
              <wp:anchor distT="0" distB="0" distL="114300" distR="114300" simplePos="0" relativeHeight="251644416" behindDoc="0" locked="0" layoutInCell="1" allowOverlap="1">
                <wp:simplePos x="0" y="0"/>
                <wp:positionH relativeFrom="column">
                  <wp:posOffset>2514600</wp:posOffset>
                </wp:positionH>
                <wp:positionV relativeFrom="paragraph">
                  <wp:posOffset>-914400</wp:posOffset>
                </wp:positionV>
                <wp:extent cx="0" cy="1028700"/>
                <wp:effectExtent l="55245" t="17145" r="59055" b="20955"/>
                <wp:wrapNone/>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68FB" id="Line 1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in"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yRLAIAAG4EAAAOAAAAZHJzL2Uyb0RvYy54bWysVMuO2jAU3VfqP1jeQx4ND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">
                <v:stroke startarrow="block" endarrow="block"/>
              </v:line>
            </w:pict>
          </mc:Fallback>
        </mc:AlternateContent>
      </w:r>
      <w:r>
        <w:rPr>
          <w:rFonts w:eastAsia="標楷體"/>
          <w:noProof/>
          <w:sz w:val="20"/>
        </w:rPr>
        <mc:AlternateContent>
          <mc:Choice Requires="wps">
            <w:drawing>
              <wp:anchor distT="0" distB="0" distL="114300" distR="114300" simplePos="0" relativeHeight="251656704" behindDoc="0" locked="0" layoutInCell="1" allowOverlap="1">
                <wp:simplePos x="0" y="0"/>
                <wp:positionH relativeFrom="column">
                  <wp:posOffset>4457700</wp:posOffset>
                </wp:positionH>
                <wp:positionV relativeFrom="paragraph">
                  <wp:posOffset>114300</wp:posOffset>
                </wp:positionV>
                <wp:extent cx="457200" cy="1371600"/>
                <wp:effectExtent l="7620" t="7620" r="11430" b="1143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71600"/>
                        </a:xfrm>
                        <a:prstGeom prst="rect">
                          <a:avLst/>
                        </a:prstGeom>
                        <a:solidFill>
                          <a:srgbClr val="FFFFFF"/>
                        </a:solidFill>
                        <a:ln w="9525">
                          <a:solidFill>
                            <a:srgbClr val="000000"/>
                          </a:solidFill>
                          <a:miter lim="800000"/>
                          <a:headEnd/>
                          <a:tailEnd/>
                        </a:ln>
                      </wps:spPr>
                      <wps:txbx>
                        <w:txbxContent>
                          <w:p w:rsidR="005131E7" w:rsidRDefault="005131E7" w:rsidP="005131E7">
                            <w:pPr>
                              <w:rPr>
                                <w:rFonts w:hint="eastAsia"/>
                              </w:rPr>
                            </w:pPr>
                            <w:r>
                              <w:rPr>
                                <w:rFonts w:hint="eastAsia"/>
                              </w:rPr>
                              <w:t>32</w:t>
                            </w:r>
                            <w:r>
                              <w:rPr>
                                <w:rFonts w:hint="eastAsia"/>
                              </w:rPr>
                              <w:t>字標楷體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51pt;margin-top:9pt;width:36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">
                <v:textbox>
                  <w:txbxContent>
                    <w:p w:rsidR="005131E7" w:rsidRDefault="005131E7" w:rsidP="005131E7">
                      <w:pPr>
                        <w:rPr>
                          <w:rFonts w:hint="eastAsia"/>
                        </w:rPr>
                      </w:pPr>
                      <w:r>
                        <w:rPr>
                          <w:rFonts w:hint="eastAsia"/>
                        </w:rPr>
                        <w:t>32</w:t>
                      </w:r>
                      <w:r>
                        <w:rPr>
                          <w:rFonts w:hint="eastAsia"/>
                        </w:rPr>
                        <w:t>字標楷體</w:t>
                      </w:r>
                    </w:p>
                  </w:txbxContent>
                </v:textbox>
              </v:rect>
            </w:pict>
          </mc:Fallback>
        </mc:AlternateContent>
      </w:r>
      <w:r>
        <w:rPr>
          <w:rFonts w:eastAsia="標楷體"/>
          <w:noProof/>
          <w:sz w:val="20"/>
        </w:rPr>
        <mc:AlternateContent>
          <mc:Choice Requires="wps">
            <w:drawing>
              <wp:anchor distT="0" distB="0" distL="114300" distR="114300" simplePos="0" relativeHeight="251645440" behindDoc="0" locked="0" layoutInCell="1" allowOverlap="1">
                <wp:simplePos x="0" y="0"/>
                <wp:positionH relativeFrom="column">
                  <wp:posOffset>2743200</wp:posOffset>
                </wp:positionH>
                <wp:positionV relativeFrom="paragraph">
                  <wp:posOffset>-800100</wp:posOffset>
                </wp:positionV>
                <wp:extent cx="342900" cy="800100"/>
                <wp:effectExtent l="0" t="0" r="1905" b="1905"/>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1E7" w:rsidRDefault="005131E7" w:rsidP="005131E7">
                            <w:pPr>
                              <w:rPr>
                                <w:rFonts w:hint="eastAsia"/>
                              </w:rPr>
                            </w:pPr>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3in;margin-top:-63pt;width:27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" stroked="f">
                <v:textbox>
                  <w:txbxContent>
                    <w:p w:rsidR="005131E7" w:rsidRDefault="005131E7" w:rsidP="005131E7">
                      <w:pPr>
                        <w:rPr>
                          <w:rFonts w:hint="eastAsia"/>
                        </w:rPr>
                      </w:pPr>
                      <w:r>
                        <w:rPr>
                          <w:rFonts w:hint="eastAsia"/>
                        </w:rPr>
                        <w:t>3</w:t>
                      </w:r>
                      <w:r>
                        <w:rPr>
                          <w:rFonts w:hint="eastAsia"/>
                        </w:rPr>
                        <w:t>公分</w:t>
                      </w:r>
                    </w:p>
                  </w:txbxContent>
                </v:textbox>
              </v:rect>
            </w:pict>
          </mc:Fallback>
        </mc:AlternateContent>
      </w:r>
      <w:r w:rsidR="005131E7">
        <w:rPr>
          <w:rFonts w:eastAsia="標楷體" w:hint="eastAsia"/>
          <w:sz w:val="64"/>
        </w:rPr>
        <w:t>育達</w:t>
      </w:r>
      <w:r w:rsidR="00424954">
        <w:rPr>
          <w:rFonts w:eastAsia="標楷體" w:hint="eastAsia"/>
          <w:sz w:val="64"/>
        </w:rPr>
        <w:t>科技大學</w:t>
      </w:r>
    </w:p>
    <w:p w:rsidR="005131E7" w:rsidRDefault="00424954" w:rsidP="005131E7">
      <w:pPr>
        <w:snapToGrid w:val="0"/>
        <w:jc w:val="center"/>
        <w:rPr>
          <w:rFonts w:eastAsia="標楷體" w:hint="eastAsia"/>
          <w:sz w:val="64"/>
        </w:rPr>
      </w:pPr>
      <w:r>
        <w:rPr>
          <w:rFonts w:eastAsia="標楷體" w:hint="eastAsia"/>
          <w:sz w:val="64"/>
        </w:rPr>
        <w:t>餐旅經營</w:t>
      </w:r>
      <w:r w:rsidR="005131E7">
        <w:rPr>
          <w:rFonts w:eastAsia="標楷體" w:hint="eastAsia"/>
          <w:sz w:val="64"/>
        </w:rPr>
        <w:t>系</w:t>
      </w:r>
    </w:p>
    <w:p w:rsidR="005131E7" w:rsidRDefault="005131E7" w:rsidP="005131E7">
      <w:pPr>
        <w:snapToGrid w:val="0"/>
        <w:jc w:val="center"/>
        <w:rPr>
          <w:rFonts w:eastAsia="標楷體" w:hint="eastAsia"/>
          <w:sz w:val="56"/>
        </w:rPr>
      </w:pPr>
      <w:r>
        <w:rPr>
          <w:rFonts w:eastAsia="標楷體" w:hint="eastAsia"/>
          <w:sz w:val="64"/>
        </w:rPr>
        <w:t>專題製作</w:t>
      </w:r>
    </w:p>
    <w:p w:rsidR="005131E7" w:rsidRDefault="00044C7B" w:rsidP="005131E7">
      <w:pPr>
        <w:rPr>
          <w:rFonts w:eastAsia="標楷體" w:hint="eastAsia"/>
        </w:rPr>
      </w:pPr>
      <w:r>
        <w:rPr>
          <w:rFonts w:eastAsia="標楷體"/>
          <w:noProof/>
          <w:sz w:val="20"/>
        </w:rPr>
        <mc:AlternateContent>
          <mc:Choice Requires="wps">
            <w:drawing>
              <wp:anchor distT="0" distB="0" distL="114300" distR="114300" simplePos="0" relativeHeight="251649536" behindDoc="0" locked="0" layoutInCell="1" allowOverlap="1">
                <wp:simplePos x="0" y="0"/>
                <wp:positionH relativeFrom="column">
                  <wp:posOffset>2971800</wp:posOffset>
                </wp:positionH>
                <wp:positionV relativeFrom="paragraph">
                  <wp:posOffset>128270</wp:posOffset>
                </wp:positionV>
                <wp:extent cx="457200" cy="914400"/>
                <wp:effectExtent l="0" t="0" r="1905" b="254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1E7" w:rsidRDefault="005131E7" w:rsidP="005131E7">
                            <w:pPr>
                              <w:rPr>
                                <w:rFonts w:hint="eastAsia"/>
                              </w:rPr>
                            </w:pPr>
                            <w:r>
                              <w:rPr>
                                <w:rFonts w:hint="eastAsia"/>
                              </w:rPr>
                              <w:t>3.3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margin-left:234pt;margin-top:10.1pt;width:36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" stroked="f">
                <v:textbox>
                  <w:txbxContent>
                    <w:p w:rsidR="005131E7" w:rsidRDefault="005131E7" w:rsidP="005131E7">
                      <w:pPr>
                        <w:rPr>
                          <w:rFonts w:hint="eastAsia"/>
                        </w:rPr>
                      </w:pPr>
                      <w:r>
                        <w:rPr>
                          <w:rFonts w:hint="eastAsia"/>
                        </w:rPr>
                        <w:t>3.3</w:t>
                      </w:r>
                      <w:r>
                        <w:rPr>
                          <w:rFonts w:hint="eastAsia"/>
                        </w:rPr>
                        <w:t>公分</w:t>
                      </w:r>
                    </w:p>
                  </w:txbxContent>
                </v:textbox>
              </v:rect>
            </w:pict>
          </mc:Fallback>
        </mc:AlternateContent>
      </w:r>
      <w:r>
        <w:rPr>
          <w:rFonts w:eastAsia="標楷體"/>
          <w:noProof/>
          <w:sz w:val="20"/>
        </w:rPr>
        <mc:AlternateContent>
          <mc:Choice Requires="wps">
            <w:drawing>
              <wp:anchor distT="0" distB="0" distL="114300" distR="114300" simplePos="0" relativeHeight="251648512" behindDoc="0" locked="0" layoutInCell="1" allowOverlap="1">
                <wp:simplePos x="0" y="0"/>
                <wp:positionH relativeFrom="column">
                  <wp:posOffset>2743200</wp:posOffset>
                </wp:positionH>
                <wp:positionV relativeFrom="paragraph">
                  <wp:posOffset>13970</wp:posOffset>
                </wp:positionV>
                <wp:extent cx="0" cy="1143000"/>
                <wp:effectExtent l="55245" t="16510" r="59055" b="2159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2F27" id="Line 2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pt" to="3in,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">
                <v:stroke startarrow="block" endarrow="block"/>
              </v:line>
            </w:pict>
          </mc:Fallback>
        </mc:AlternateContent>
      </w:r>
    </w:p>
    <w:p w:rsidR="005131E7" w:rsidRDefault="005131E7" w:rsidP="005131E7">
      <w:pPr>
        <w:rPr>
          <w:rFonts w:eastAsia="標楷體" w:hint="eastAsia"/>
        </w:rPr>
      </w:pPr>
    </w:p>
    <w:p w:rsidR="005131E7" w:rsidRDefault="005131E7" w:rsidP="005131E7">
      <w:pPr>
        <w:rPr>
          <w:rFonts w:eastAsia="標楷體" w:hint="eastAsia"/>
        </w:rPr>
      </w:pPr>
    </w:p>
    <w:p w:rsidR="005131E7" w:rsidRDefault="005131E7" w:rsidP="005131E7">
      <w:pPr>
        <w:rPr>
          <w:rFonts w:eastAsia="標楷體" w:hint="eastAsia"/>
        </w:rPr>
      </w:pPr>
    </w:p>
    <w:p w:rsidR="005131E7" w:rsidRDefault="00044C7B" w:rsidP="005131E7">
      <w:pPr>
        <w:rPr>
          <w:rFonts w:eastAsia="標楷體" w:hint="eastAsia"/>
        </w:rPr>
      </w:pPr>
      <w:r>
        <w:rPr>
          <w:rFonts w:eastAsia="標楷體"/>
          <w:noProof/>
          <w:sz w:val="20"/>
        </w:rPr>
        <mc:AlternateContent>
          <mc:Choice Requires="wps">
            <w:drawing>
              <wp:anchor distT="0" distB="0" distL="114300" distR="114300" simplePos="0" relativeHeight="251653632" behindDoc="0" locked="0" layoutInCell="1" allowOverlap="1">
                <wp:simplePos x="0" y="0"/>
                <wp:positionH relativeFrom="column">
                  <wp:posOffset>-914400</wp:posOffset>
                </wp:positionH>
                <wp:positionV relativeFrom="paragraph">
                  <wp:posOffset>13970</wp:posOffset>
                </wp:positionV>
                <wp:extent cx="685800" cy="342900"/>
                <wp:effectExtent l="0" t="0" r="1905" b="254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1E7" w:rsidRDefault="005131E7" w:rsidP="005131E7">
                            <w:pPr>
                              <w:rPr>
                                <w:rFonts w:hint="eastAsia"/>
                              </w:rPr>
                            </w:pPr>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margin-left:-1in;margin-top:1.1pt;width:54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" stroked="f">
                <v:textbox>
                  <w:txbxContent>
                    <w:p w:rsidR="005131E7" w:rsidRDefault="005131E7" w:rsidP="005131E7">
                      <w:pPr>
                        <w:rPr>
                          <w:rFonts w:hint="eastAsia"/>
                        </w:rPr>
                      </w:pPr>
                      <w:r>
                        <w:rPr>
                          <w:rFonts w:hint="eastAsia"/>
                        </w:rPr>
                        <w:t>3</w:t>
                      </w:r>
                      <w:r>
                        <w:rPr>
                          <w:rFonts w:hint="eastAsia"/>
                        </w:rPr>
                        <w:t>公分</w:t>
                      </w:r>
                    </w:p>
                  </w:txbxContent>
                </v:textbox>
              </v:rect>
            </w:pict>
          </mc:Fallback>
        </mc:AlternateContent>
      </w:r>
    </w:p>
    <w:p w:rsidR="005131E7" w:rsidRDefault="00044C7B" w:rsidP="005131E7">
      <w:pPr>
        <w:jc w:val="center"/>
        <w:rPr>
          <w:rFonts w:eastAsia="標楷體" w:hint="eastAsia"/>
          <w:sz w:val="48"/>
        </w:rPr>
      </w:pPr>
      <w:r>
        <w:rPr>
          <w:rFonts w:eastAsia="標楷體"/>
          <w:noProof/>
          <w:sz w:val="20"/>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128270</wp:posOffset>
                </wp:positionV>
                <wp:extent cx="1257300" cy="342900"/>
                <wp:effectExtent l="7620" t="6985" r="11430" b="12065"/>
                <wp:wrapNone/>
                <wp:docPr id="2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5131E7" w:rsidRDefault="005131E7" w:rsidP="005131E7">
                            <w:pPr>
                              <w:rPr>
                                <w:rFonts w:hint="eastAsia"/>
                              </w:rPr>
                            </w:pPr>
                            <w:r>
                              <w:rPr>
                                <w:rFonts w:hint="eastAsia"/>
                              </w:rPr>
                              <w:t>24</w:t>
                            </w:r>
                            <w:r>
                              <w:rPr>
                                <w:rFonts w:hint="eastAsia"/>
                              </w:rPr>
                              <w:t>字標楷體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4in;margin-top:10.1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6EKgIAAFA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">
                <v:textbox>
                  <w:txbxContent>
                    <w:p w:rsidR="005131E7" w:rsidRDefault="005131E7" w:rsidP="005131E7">
                      <w:pPr>
                        <w:rPr>
                          <w:rFonts w:hint="eastAsia"/>
                        </w:rPr>
                      </w:pPr>
                      <w:r>
                        <w:rPr>
                          <w:rFonts w:hint="eastAsia"/>
                        </w:rPr>
                        <w:t>24</w:t>
                      </w:r>
                      <w:r>
                        <w:rPr>
                          <w:rFonts w:hint="eastAsia"/>
                        </w:rPr>
                        <w:t>字標楷體</w:t>
                      </w:r>
                    </w:p>
                  </w:txbxContent>
                </v:textbox>
              </v:rect>
            </w:pict>
          </mc:Fallback>
        </mc:AlternateContent>
      </w:r>
      <w:r>
        <w:rPr>
          <w:rFonts w:eastAsia="標楷體"/>
          <w:noProof/>
          <w:sz w:val="20"/>
        </w:rPr>
        <mc:AlternateContent>
          <mc:Choice Requires="wps">
            <w:drawing>
              <wp:anchor distT="0" distB="0" distL="114300" distR="114300" simplePos="0" relativeHeight="251654656" behindDoc="0" locked="0" layoutInCell="1" allowOverlap="1">
                <wp:simplePos x="0" y="0"/>
                <wp:positionH relativeFrom="column">
                  <wp:posOffset>5372100</wp:posOffset>
                </wp:positionH>
                <wp:positionV relativeFrom="paragraph">
                  <wp:posOffset>356870</wp:posOffset>
                </wp:positionV>
                <wp:extent cx="1028700" cy="0"/>
                <wp:effectExtent l="17145" t="54610" r="20955" b="59690"/>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DA40" id="Line 2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8.1pt" to="7in,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Z0LAIAAG4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">
                <v:stroke startarrow="block" endarrow="block"/>
              </v:line>
            </w:pict>
          </mc:Fallback>
        </mc:AlternateContent>
      </w:r>
      <w:r>
        <w:rPr>
          <w:rFonts w:eastAsia="標楷體"/>
          <w:noProof/>
          <w:sz w:val="20"/>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356870</wp:posOffset>
                </wp:positionV>
                <wp:extent cx="914400" cy="0"/>
                <wp:effectExtent l="17145" t="54610" r="20955" b="5969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EACA" id="Line 2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8.1pt" to="-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XCKgIAAG0EAAAOAAAAZHJzL2Uyb0RvYy54bWysVMGO2yAQvVfqPyDuie3UyS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">
                <v:stroke startarrow="block" endarrow="block"/>
              </v:line>
            </w:pict>
          </mc:Fallback>
        </mc:AlternateContent>
      </w:r>
      <w:r w:rsidR="005131E7">
        <w:rPr>
          <w:rFonts w:eastAsia="標楷體" w:hint="eastAsia"/>
          <w:sz w:val="48"/>
        </w:rPr>
        <w:t>專題題目</w:t>
      </w:r>
    </w:p>
    <w:p w:rsidR="005131E7" w:rsidRDefault="00044C7B" w:rsidP="005131E7">
      <w:pPr>
        <w:jc w:val="center"/>
        <w:rPr>
          <w:rFonts w:eastAsia="標楷體" w:hint="eastAsia"/>
        </w:rPr>
      </w:pPr>
      <w:r>
        <w:rPr>
          <w:rFonts w:eastAsia="標楷體"/>
          <w:noProof/>
          <w:sz w:val="20"/>
        </w:rPr>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128270</wp:posOffset>
                </wp:positionV>
                <wp:extent cx="800100" cy="342900"/>
                <wp:effectExtent l="0" t="0" r="1905" b="254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1E7" w:rsidRDefault="005131E7" w:rsidP="005131E7">
                            <w:pPr>
                              <w:rPr>
                                <w:rFonts w:hint="eastAsia"/>
                              </w:rPr>
                            </w:pPr>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left:0;text-align:left;margin-left:6in;margin-top:10.1pt;width:6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" stroked="f">
                <v:textbox>
                  <w:txbxContent>
                    <w:p w:rsidR="005131E7" w:rsidRDefault="005131E7" w:rsidP="005131E7">
                      <w:pPr>
                        <w:rPr>
                          <w:rFonts w:hint="eastAsia"/>
                        </w:rPr>
                      </w:pPr>
                      <w:r>
                        <w:rPr>
                          <w:rFonts w:hint="eastAsia"/>
                        </w:rPr>
                        <w:t>3</w:t>
                      </w:r>
                      <w:r>
                        <w:rPr>
                          <w:rFonts w:hint="eastAsia"/>
                        </w:rPr>
                        <w:t>公分</w:t>
                      </w:r>
                    </w:p>
                  </w:txbxContent>
                </v:textbox>
              </v:rect>
            </w:pict>
          </mc:Fallback>
        </mc:AlternateContent>
      </w:r>
      <w:r>
        <w:rPr>
          <w:rFonts w:eastAsia="標楷體"/>
          <w:noProof/>
          <w:sz w:val="20"/>
        </w:rPr>
        <mc:AlternateContent>
          <mc:Choice Requires="wps">
            <w:drawing>
              <wp:anchor distT="0" distB="0" distL="114300" distR="114300" simplePos="0" relativeHeight="251651584" behindDoc="0" locked="0" layoutInCell="1" allowOverlap="1">
                <wp:simplePos x="0" y="0"/>
                <wp:positionH relativeFrom="column">
                  <wp:posOffset>3086100</wp:posOffset>
                </wp:positionH>
                <wp:positionV relativeFrom="paragraph">
                  <wp:posOffset>128270</wp:posOffset>
                </wp:positionV>
                <wp:extent cx="457200" cy="800100"/>
                <wp:effectExtent l="0" t="0" r="1905" b="254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1E7" w:rsidRDefault="005131E7" w:rsidP="005131E7">
                            <w:pPr>
                              <w:rPr>
                                <w:rFonts w:hint="eastAsia"/>
                              </w:rPr>
                            </w:pPr>
                            <w:r>
                              <w:rPr>
                                <w:rFonts w:hint="eastAsia"/>
                              </w:rPr>
                              <w:t>3.3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left:0;text-align:left;margin-left:243pt;margin-top:10.1pt;width:36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" stroked="f">
                <v:textbox>
                  <w:txbxContent>
                    <w:p w:rsidR="005131E7" w:rsidRDefault="005131E7" w:rsidP="005131E7">
                      <w:pPr>
                        <w:rPr>
                          <w:rFonts w:hint="eastAsia"/>
                        </w:rPr>
                      </w:pPr>
                      <w:r>
                        <w:rPr>
                          <w:rFonts w:hint="eastAsia"/>
                        </w:rPr>
                        <w:t>3.3</w:t>
                      </w:r>
                      <w:r>
                        <w:rPr>
                          <w:rFonts w:hint="eastAsia"/>
                        </w:rPr>
                        <w:t>公分</w:t>
                      </w:r>
                    </w:p>
                  </w:txbxContent>
                </v:textbox>
              </v:rect>
            </w:pict>
          </mc:Fallback>
        </mc:AlternateContent>
      </w:r>
      <w:r>
        <w:rPr>
          <w:rFonts w:eastAsia="標楷體"/>
          <w:noProof/>
          <w:sz w:val="20"/>
        </w:rPr>
        <mc:AlternateContent>
          <mc:Choice Requires="wps">
            <w:drawing>
              <wp:anchor distT="0" distB="0" distL="114300" distR="114300" simplePos="0" relativeHeight="251650560" behindDoc="0" locked="0" layoutInCell="1" allowOverlap="1">
                <wp:simplePos x="0" y="0"/>
                <wp:positionH relativeFrom="column">
                  <wp:posOffset>2743200</wp:posOffset>
                </wp:positionH>
                <wp:positionV relativeFrom="paragraph">
                  <wp:posOffset>13970</wp:posOffset>
                </wp:positionV>
                <wp:extent cx="0" cy="1143000"/>
                <wp:effectExtent l="55245" t="16510" r="59055" b="2159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52790" id="Line 2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pt" to="3in,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">
                <v:stroke startarrow="block" endarrow="block"/>
              </v:line>
            </w:pict>
          </mc:Fallback>
        </mc:AlternateContent>
      </w:r>
    </w:p>
    <w:p w:rsidR="005131E7" w:rsidRDefault="005131E7" w:rsidP="005131E7">
      <w:pPr>
        <w:jc w:val="center"/>
        <w:rPr>
          <w:rFonts w:eastAsia="標楷體" w:hint="eastAsia"/>
        </w:rPr>
      </w:pPr>
    </w:p>
    <w:p w:rsidR="005131E7" w:rsidRDefault="005131E7" w:rsidP="005131E7">
      <w:pPr>
        <w:jc w:val="center"/>
        <w:rPr>
          <w:rFonts w:eastAsia="標楷體" w:hint="eastAsia"/>
        </w:rPr>
      </w:pPr>
    </w:p>
    <w:p w:rsidR="005131E7" w:rsidRDefault="005131E7" w:rsidP="005131E7">
      <w:pPr>
        <w:jc w:val="center"/>
        <w:rPr>
          <w:rFonts w:eastAsia="標楷體" w:hint="eastAsia"/>
        </w:rPr>
      </w:pPr>
    </w:p>
    <w:p w:rsidR="005131E7" w:rsidRDefault="005131E7" w:rsidP="005131E7">
      <w:pPr>
        <w:jc w:val="center"/>
        <w:rPr>
          <w:rFonts w:eastAsia="標楷體" w:hint="eastAsia"/>
        </w:rPr>
      </w:pPr>
    </w:p>
    <w:p w:rsidR="005131E7" w:rsidRDefault="005131E7" w:rsidP="005131E7">
      <w:pPr>
        <w:snapToGrid w:val="0"/>
        <w:ind w:firstLineChars="600" w:firstLine="2640"/>
        <w:rPr>
          <w:rFonts w:eastAsia="標楷體" w:hint="eastAsia"/>
          <w:sz w:val="44"/>
        </w:rPr>
      </w:pPr>
      <w:r>
        <w:rPr>
          <w:rFonts w:eastAsia="標楷體" w:hint="eastAsia"/>
          <w:sz w:val="44"/>
        </w:rPr>
        <w:t>學生姓名：×××</w:t>
      </w:r>
    </w:p>
    <w:p w:rsidR="005131E7" w:rsidRDefault="005131E7" w:rsidP="005131E7">
      <w:pPr>
        <w:snapToGrid w:val="0"/>
        <w:ind w:firstLineChars="1100" w:firstLine="4840"/>
        <w:jc w:val="both"/>
        <w:rPr>
          <w:rFonts w:eastAsia="標楷體" w:hint="eastAsia"/>
          <w:sz w:val="44"/>
        </w:rPr>
      </w:pPr>
      <w:r>
        <w:rPr>
          <w:rFonts w:eastAsia="標楷體" w:hint="eastAsia"/>
          <w:sz w:val="44"/>
        </w:rPr>
        <w:t>×××</w:t>
      </w:r>
    </w:p>
    <w:p w:rsidR="005131E7" w:rsidRDefault="00044C7B" w:rsidP="005131E7">
      <w:pPr>
        <w:snapToGrid w:val="0"/>
        <w:ind w:firstLineChars="2420" w:firstLine="4840"/>
        <w:jc w:val="both"/>
        <w:rPr>
          <w:rFonts w:eastAsia="標楷體" w:hint="eastAsia"/>
          <w:sz w:val="44"/>
        </w:rPr>
      </w:pPr>
      <w:r>
        <w:rPr>
          <w:rFonts w:eastAsia="標楷體"/>
          <w:noProof/>
          <w:sz w:val="20"/>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201930</wp:posOffset>
                </wp:positionV>
                <wp:extent cx="457200" cy="1485900"/>
                <wp:effectExtent l="7620" t="7620" r="11430" b="1143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5131E7" w:rsidRDefault="005131E7" w:rsidP="005131E7">
                            <w:pPr>
                              <w:rPr>
                                <w:rFonts w:hint="eastAsia"/>
                              </w:rPr>
                            </w:pPr>
                            <w:r>
                              <w:rPr>
                                <w:rFonts w:hint="eastAsia"/>
                              </w:rPr>
                              <w:t>22</w:t>
                            </w:r>
                            <w:r>
                              <w:rPr>
                                <w:rFonts w:hint="eastAsia"/>
                              </w:rPr>
                              <w:t>字標楷體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9pt;margin-top:15.9pt;width:36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">
                <v:textbox>
                  <w:txbxContent>
                    <w:p w:rsidR="005131E7" w:rsidRDefault="005131E7" w:rsidP="005131E7">
                      <w:pPr>
                        <w:rPr>
                          <w:rFonts w:hint="eastAsia"/>
                        </w:rPr>
                      </w:pPr>
                      <w:r>
                        <w:rPr>
                          <w:rFonts w:hint="eastAsia"/>
                        </w:rPr>
                        <w:t>22</w:t>
                      </w:r>
                      <w:r>
                        <w:rPr>
                          <w:rFonts w:hint="eastAsia"/>
                        </w:rPr>
                        <w:t>字標楷體</w:t>
                      </w:r>
                    </w:p>
                  </w:txbxContent>
                </v:textbox>
              </v:rect>
            </w:pict>
          </mc:Fallback>
        </mc:AlternateContent>
      </w:r>
      <w:r w:rsidR="005131E7">
        <w:rPr>
          <w:rFonts w:eastAsia="標楷體" w:hint="eastAsia"/>
          <w:sz w:val="44"/>
        </w:rPr>
        <w:t>×××</w:t>
      </w:r>
    </w:p>
    <w:p w:rsidR="005131E7" w:rsidRDefault="005131E7" w:rsidP="005131E7">
      <w:pPr>
        <w:snapToGrid w:val="0"/>
        <w:ind w:firstLineChars="1100" w:firstLine="4840"/>
        <w:jc w:val="both"/>
        <w:rPr>
          <w:rFonts w:eastAsia="標楷體" w:hint="eastAsia"/>
          <w:sz w:val="44"/>
        </w:rPr>
      </w:pPr>
      <w:r>
        <w:rPr>
          <w:rFonts w:eastAsia="標楷體" w:hint="eastAsia"/>
          <w:sz w:val="44"/>
        </w:rPr>
        <w:t>×××</w:t>
      </w:r>
    </w:p>
    <w:p w:rsidR="005131E7" w:rsidRDefault="00044C7B" w:rsidP="005131E7">
      <w:pPr>
        <w:snapToGrid w:val="0"/>
        <w:ind w:firstLineChars="2420" w:firstLine="4840"/>
        <w:jc w:val="both"/>
        <w:rPr>
          <w:rFonts w:eastAsia="標楷體" w:hint="eastAsia"/>
          <w:sz w:val="44"/>
        </w:rPr>
      </w:pPr>
      <w:r>
        <w:rPr>
          <w:rFonts w:eastAsia="標楷體"/>
          <w:noProof/>
          <w:sz w:val="20"/>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160655</wp:posOffset>
                </wp:positionV>
                <wp:extent cx="342900" cy="0"/>
                <wp:effectExtent l="7620" t="55245" r="20955" b="59055"/>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93C5" id="Line 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65pt" to="1in,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b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GGCnS&#10;QY82QnE0noTa9MYVYFKprQ3Z0ZN6MhtNfzikdNUSteeR4/PZgF8WPJJXLuHiDETY9V81Axty8DoW&#10;6tTYLkBCCdAp9uN87wc/eUTh4zgfzVPoGr2pElLc/Ix1/gvXHQpCiSVw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">
                <v:stroke endarrow="block"/>
              </v:line>
            </w:pict>
          </mc:Fallback>
        </mc:AlternateContent>
      </w:r>
      <w:r w:rsidR="005131E7">
        <w:rPr>
          <w:rFonts w:eastAsia="標楷體" w:hint="eastAsia"/>
          <w:sz w:val="44"/>
        </w:rPr>
        <w:t>×××</w:t>
      </w:r>
    </w:p>
    <w:p w:rsidR="005131E7" w:rsidRDefault="005131E7" w:rsidP="005131E7">
      <w:pPr>
        <w:snapToGrid w:val="0"/>
        <w:ind w:firstLineChars="1100" w:firstLine="4840"/>
        <w:jc w:val="both"/>
        <w:rPr>
          <w:rFonts w:eastAsia="標楷體" w:hint="eastAsia"/>
          <w:sz w:val="44"/>
        </w:rPr>
      </w:pPr>
      <w:r>
        <w:rPr>
          <w:rFonts w:eastAsia="標楷體" w:hint="eastAsia"/>
          <w:sz w:val="44"/>
        </w:rPr>
        <w:t>×××</w:t>
      </w:r>
    </w:p>
    <w:p w:rsidR="005131E7" w:rsidRDefault="00044C7B" w:rsidP="005131E7">
      <w:pPr>
        <w:snapToGrid w:val="0"/>
        <w:ind w:firstLineChars="2420" w:firstLine="4840"/>
        <w:jc w:val="both"/>
        <w:rPr>
          <w:rFonts w:eastAsia="標楷體"/>
          <w:sz w:val="44"/>
        </w:rPr>
      </w:pPr>
      <w:r>
        <w:rPr>
          <w:rFonts w:eastAsia="標楷體"/>
          <w:noProof/>
          <w:sz w:val="20"/>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233680</wp:posOffset>
                </wp:positionV>
                <wp:extent cx="0" cy="1143000"/>
                <wp:effectExtent l="55245" t="7620" r="59055" b="20955"/>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7009E"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4pt" to="27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VCKQ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">
                <v:stroke endarrow="block"/>
              </v:line>
            </w:pict>
          </mc:Fallback>
        </mc:AlternateContent>
      </w:r>
      <w:r w:rsidR="005131E7">
        <w:rPr>
          <w:rFonts w:eastAsia="標楷體" w:hint="eastAsia"/>
          <w:sz w:val="44"/>
        </w:rPr>
        <w:t>×××</w:t>
      </w:r>
    </w:p>
    <w:p w:rsidR="005131E7" w:rsidRDefault="005131E7" w:rsidP="005131E7">
      <w:pPr>
        <w:snapToGrid w:val="0"/>
        <w:ind w:firstLineChars="600" w:firstLine="2640"/>
        <w:rPr>
          <w:rFonts w:eastAsia="標楷體" w:hint="eastAsia"/>
          <w:sz w:val="44"/>
        </w:rPr>
      </w:pPr>
      <w:r>
        <w:rPr>
          <w:rFonts w:eastAsia="標楷體" w:hint="eastAsia"/>
          <w:sz w:val="44"/>
        </w:rPr>
        <w:t>指導老師：×××</w:t>
      </w:r>
    </w:p>
    <w:p w:rsidR="005131E7" w:rsidRDefault="005131E7" w:rsidP="005131E7">
      <w:pPr>
        <w:jc w:val="both"/>
        <w:rPr>
          <w:rFonts w:eastAsia="標楷體" w:hint="eastAsia"/>
        </w:rPr>
      </w:pPr>
    </w:p>
    <w:p w:rsidR="005131E7" w:rsidRDefault="005131E7" w:rsidP="005131E7">
      <w:pPr>
        <w:jc w:val="both"/>
        <w:rPr>
          <w:rFonts w:eastAsia="標楷體" w:hint="eastAsia"/>
        </w:rPr>
      </w:pPr>
    </w:p>
    <w:p w:rsidR="005131E7" w:rsidRDefault="005131E7" w:rsidP="005131E7">
      <w:pPr>
        <w:jc w:val="both"/>
        <w:rPr>
          <w:rFonts w:eastAsia="標楷體" w:hint="eastAsia"/>
        </w:rPr>
      </w:pPr>
    </w:p>
    <w:p w:rsidR="005131E7" w:rsidRDefault="005131E7" w:rsidP="005131E7">
      <w:pPr>
        <w:jc w:val="both"/>
        <w:rPr>
          <w:rFonts w:eastAsia="標楷體" w:hint="eastAsia"/>
        </w:rPr>
      </w:pPr>
    </w:p>
    <w:p w:rsidR="005131E7" w:rsidRDefault="00044C7B" w:rsidP="005131E7">
      <w:pPr>
        <w:jc w:val="distribute"/>
        <w:rPr>
          <w:rFonts w:eastAsia="標楷體" w:hint="eastAsia"/>
          <w:sz w:val="44"/>
        </w:rPr>
      </w:pPr>
      <w:r>
        <w:rPr>
          <w:rFonts w:eastAsia="標楷體"/>
          <w:noProof/>
          <w:sz w:val="20"/>
        </w:rPr>
        <mc:AlternateContent>
          <mc:Choice Requires="wps">
            <w:drawing>
              <wp:anchor distT="0" distB="0" distL="114300" distR="114300" simplePos="0" relativeHeight="251646464" behindDoc="0" locked="0" layoutInCell="1" allowOverlap="1">
                <wp:simplePos x="0" y="0"/>
                <wp:positionH relativeFrom="column">
                  <wp:posOffset>2628900</wp:posOffset>
                </wp:positionH>
                <wp:positionV relativeFrom="paragraph">
                  <wp:posOffset>411480</wp:posOffset>
                </wp:positionV>
                <wp:extent cx="0" cy="1028700"/>
                <wp:effectExtent l="55245" t="16510" r="59055" b="2159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7B0B" id="Line 21"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2.4pt" to="207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">
                <v:stroke startarrow="block" endarrow="block"/>
              </v:line>
            </w:pict>
          </mc:Fallback>
        </mc:AlternateContent>
      </w:r>
      <w:r>
        <w:rPr>
          <w:rFonts w:eastAsia="標楷體"/>
          <w:noProof/>
          <w:sz w:val="20"/>
        </w:rPr>
        <mc:AlternateContent>
          <mc:Choice Requires="wps">
            <w:drawing>
              <wp:anchor distT="0" distB="0" distL="114300" distR="114300" simplePos="0" relativeHeight="251647488" behindDoc="0" locked="0" layoutInCell="1" allowOverlap="1">
                <wp:simplePos x="0" y="0"/>
                <wp:positionH relativeFrom="column">
                  <wp:posOffset>2743200</wp:posOffset>
                </wp:positionH>
                <wp:positionV relativeFrom="paragraph">
                  <wp:posOffset>421640</wp:posOffset>
                </wp:positionV>
                <wp:extent cx="342900" cy="800100"/>
                <wp:effectExtent l="0" t="0" r="1905" b="190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1E7" w:rsidRDefault="005131E7" w:rsidP="005131E7">
                            <w:pPr>
                              <w:rPr>
                                <w:rFonts w:hint="eastAsia"/>
                              </w:rPr>
                            </w:pPr>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left:0;text-align:left;margin-left:3in;margin-top:33.2pt;width:27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" stroked="f">
                <v:textbox>
                  <w:txbxContent>
                    <w:p w:rsidR="005131E7" w:rsidRDefault="005131E7" w:rsidP="005131E7">
                      <w:pPr>
                        <w:rPr>
                          <w:rFonts w:hint="eastAsia"/>
                        </w:rPr>
                      </w:pPr>
                      <w:r>
                        <w:rPr>
                          <w:rFonts w:hint="eastAsia"/>
                        </w:rPr>
                        <w:t>3</w:t>
                      </w:r>
                      <w:r>
                        <w:rPr>
                          <w:rFonts w:hint="eastAsia"/>
                        </w:rPr>
                        <w:t>公分</w:t>
                      </w:r>
                    </w:p>
                  </w:txbxContent>
                </v:textbox>
              </v:rect>
            </w:pict>
          </mc:Fallback>
        </mc:AlternateContent>
      </w:r>
      <w:r w:rsidR="005131E7">
        <w:rPr>
          <w:rFonts w:eastAsia="標楷體" w:hint="eastAsia"/>
          <w:sz w:val="44"/>
        </w:rPr>
        <w:t>中華民國</w:t>
      </w:r>
      <w:r w:rsidR="005131E7">
        <w:rPr>
          <w:rFonts w:eastAsia="標楷體"/>
          <w:sz w:val="44"/>
        </w:rPr>
        <w:t xml:space="preserve">   </w:t>
      </w:r>
      <w:r w:rsidR="005131E7">
        <w:rPr>
          <w:rFonts w:eastAsia="標楷體" w:hint="eastAsia"/>
          <w:sz w:val="44"/>
        </w:rPr>
        <w:t>年</w:t>
      </w:r>
      <w:r w:rsidR="005131E7">
        <w:rPr>
          <w:rFonts w:eastAsia="標楷體"/>
          <w:sz w:val="44"/>
        </w:rPr>
        <w:t xml:space="preserve"> </w:t>
      </w:r>
      <w:r w:rsidR="005131E7">
        <w:rPr>
          <w:rFonts w:eastAsia="標楷體" w:hint="eastAsia"/>
          <w:sz w:val="44"/>
        </w:rPr>
        <w:t>月</w:t>
      </w:r>
    </w:p>
    <w:p w:rsidR="00643210" w:rsidRDefault="00643210" w:rsidP="00643210">
      <w:pPr>
        <w:rPr>
          <w:rFonts w:eastAsia="標楷體" w:hint="eastAsia"/>
          <w:sz w:val="44"/>
        </w:rPr>
        <w:sectPr w:rsidR="00643210">
          <w:footerReference w:type="even" r:id="rId7"/>
          <w:footerReference w:type="default" r:id="rId8"/>
          <w:pgSz w:w="11906" w:h="16838" w:code="9"/>
          <w:pgMar w:top="851" w:right="1797" w:bottom="851" w:left="1797" w:header="851" w:footer="992" w:gutter="0"/>
          <w:pgNumType w:start="1"/>
          <w:cols w:space="425"/>
          <w:docGrid w:type="lines" w:linePitch="360"/>
        </w:sectPr>
      </w:pPr>
    </w:p>
    <w:p w:rsidR="00643210" w:rsidRDefault="00044C7B" w:rsidP="00643210">
      <w:pPr>
        <w:rPr>
          <w:rFonts w:hint="eastAsia"/>
        </w:rPr>
      </w:pPr>
      <w:r>
        <w:rPr>
          <w:rFonts w:hint="eastAsia"/>
          <w:noProof/>
        </w:rPr>
        <w:lastRenderedPageBreak/>
        <mc:AlternateContent>
          <mc:Choice Requires="wps">
            <w:drawing>
              <wp:anchor distT="0" distB="0" distL="114300" distR="114300" simplePos="0" relativeHeight="251671040" behindDoc="0" locked="0" layoutInCell="1" allowOverlap="1">
                <wp:simplePos x="0" y="0"/>
                <wp:positionH relativeFrom="column">
                  <wp:posOffset>114300</wp:posOffset>
                </wp:positionH>
                <wp:positionV relativeFrom="paragraph">
                  <wp:posOffset>114300</wp:posOffset>
                </wp:positionV>
                <wp:extent cx="914400" cy="285750"/>
                <wp:effectExtent l="0" t="0" r="0" b="1905"/>
                <wp:wrapSquare wrapText="bothSides"/>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210" w:rsidRDefault="00643210" w:rsidP="00643210">
                            <w:r>
                              <w:rPr>
                                <w:rFonts w:hint="eastAsia"/>
                              </w:rPr>
                              <w:t xml:space="preserve">( </w:t>
                            </w:r>
                            <w:r>
                              <w:rPr>
                                <w:rFonts w:hint="eastAsia"/>
                              </w:rPr>
                              <w:t>附件二</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6" type="#_x0000_t202" style="position:absolute;margin-left:9pt;margin-top:9pt;width:1in;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pXhAIAABc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" stroked="f">
                <v:textbox>
                  <w:txbxContent>
                    <w:p w:rsidR="00643210" w:rsidRDefault="00643210" w:rsidP="00643210">
                      <w:r>
                        <w:rPr>
                          <w:rFonts w:hint="eastAsia"/>
                        </w:rPr>
                        <w:t xml:space="preserve">( </w:t>
                      </w:r>
                      <w:r>
                        <w:rPr>
                          <w:rFonts w:hint="eastAsia"/>
                        </w:rPr>
                        <w:t>附件二</w:t>
                      </w:r>
                      <w:r>
                        <w:rPr>
                          <w:rFonts w:hint="eastAsia"/>
                        </w:rPr>
                        <w:t xml:space="preserve"> )</w:t>
                      </w:r>
                    </w:p>
                  </w:txbxContent>
                </v:textbox>
                <w10:wrap type="square"/>
              </v:shape>
            </w:pict>
          </mc:Fallback>
        </mc:AlternateContent>
      </w:r>
    </w:p>
    <w:tbl>
      <w:tblPr>
        <w:tblpPr w:leftFromText="180" w:rightFromText="180" w:vertAnchor="page" w:horzAnchor="margin" w:tblpY="287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2892"/>
        <w:gridCol w:w="540"/>
        <w:gridCol w:w="1440"/>
        <w:gridCol w:w="6374"/>
        <w:gridCol w:w="1726"/>
        <w:gridCol w:w="540"/>
        <w:gridCol w:w="470"/>
      </w:tblGrid>
      <w:tr w:rsidR="00643210">
        <w:tblPrEx>
          <w:tblCellMar>
            <w:top w:w="0" w:type="dxa"/>
            <w:bottom w:w="0" w:type="dxa"/>
          </w:tblCellMar>
        </w:tblPrEx>
        <w:trPr>
          <w:cantSplit/>
          <w:trHeight w:val="430"/>
        </w:trPr>
        <w:tc>
          <w:tcPr>
            <w:tcW w:w="2892" w:type="dxa"/>
            <w:tcBorders>
              <w:bottom w:val="nil"/>
            </w:tcBorders>
            <w:textDirection w:val="lrTbV"/>
          </w:tcPr>
          <w:p w:rsidR="00643210" w:rsidRDefault="00044C7B" w:rsidP="00424954">
            <w:pPr>
              <w:snapToGrid w:val="0"/>
              <w:jc w:val="distribute"/>
              <w:rPr>
                <w:rFonts w:eastAsia="標楷體" w:hint="eastAsia"/>
                <w:sz w:val="32"/>
              </w:rPr>
            </w:pPr>
            <w:r>
              <w:rPr>
                <w:noProof/>
              </w:rPr>
              <mc:AlternateContent>
                <mc:Choice Requires="wps">
                  <w:drawing>
                    <wp:anchor distT="0" distB="0" distL="114300" distR="114300" simplePos="0" relativeHeight="251667968" behindDoc="0" locked="0" layoutInCell="0" allowOverlap="1">
                      <wp:simplePos x="0" y="0"/>
                      <wp:positionH relativeFrom="column">
                        <wp:posOffset>9067800</wp:posOffset>
                      </wp:positionH>
                      <wp:positionV relativeFrom="paragraph">
                        <wp:posOffset>0</wp:posOffset>
                      </wp:positionV>
                      <wp:extent cx="685800" cy="342900"/>
                      <wp:effectExtent l="0" t="0" r="0" b="1905"/>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643210" w:rsidRDefault="00643210" w:rsidP="00643210">
                                  <w:pPr>
                                    <w:rPr>
                                      <w:rFonts w:eastAsia="全真楷書" w:hint="eastAsia"/>
                                      <w:sz w:val="20"/>
                                    </w:rPr>
                                  </w:pPr>
                                  <w:smartTag w:uri="urn:schemas-microsoft-com:office:smarttags" w:element="chmetcnv">
                                    <w:smartTagPr>
                                      <w:attr w:name="UnitName" w:val="公分"/>
                                      <w:attr w:name="SourceValue" w:val="3"/>
                                      <w:attr w:name="HasSpace" w:val="False"/>
                                      <w:attr w:name="Negative" w:val="False"/>
                                      <w:attr w:name="NumberType" w:val="3"/>
                                      <w:attr w:name="TCSC" w:val="1"/>
                                    </w:smartTagPr>
                                    <w:r>
                                      <w:rPr>
                                        <w:rFonts w:eastAsia="全真楷書" w:hint="eastAsia"/>
                                        <w:sz w:val="20"/>
                                      </w:rPr>
                                      <w:t>三公分</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left:0;text-align:left;margin-left:714pt;margin-top:0;width:54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" o:allowincell="f" filled="f" stroked="f" strokecolor="blue">
                      <v:textbox style="layout-flow:horizontal-ideographic">
                        <w:txbxContent>
                          <w:p w:rsidR="00643210" w:rsidRDefault="00643210" w:rsidP="00643210">
                            <w:pPr>
                              <w:rPr>
                                <w:rFonts w:eastAsia="全真楷書" w:hint="eastAsia"/>
                                <w:sz w:val="20"/>
                              </w:rPr>
                            </w:pPr>
                            <w:smartTag w:uri="urn:schemas-microsoft-com:office:smarttags" w:element="chmetcnv">
                              <w:smartTagPr>
                                <w:attr w:name="UnitName" w:val="公分"/>
                                <w:attr w:name="SourceValue" w:val="3"/>
                                <w:attr w:name="HasSpace" w:val="False"/>
                                <w:attr w:name="Negative" w:val="False"/>
                                <w:attr w:name="NumberType" w:val="3"/>
                                <w:attr w:name="TCSC" w:val="1"/>
                              </w:smartTagPr>
                              <w:r>
                                <w:rPr>
                                  <w:rFonts w:eastAsia="全真楷書" w:hint="eastAsia"/>
                                  <w:sz w:val="20"/>
                                </w:rPr>
                                <w:t>三公分</w:t>
                              </w:r>
                            </w:smartTag>
                          </w:p>
                        </w:txbxContent>
                      </v:textbox>
                    </v:shape>
                  </w:pict>
                </mc:Fallback>
              </mc:AlternateContent>
            </w:r>
            <w:r>
              <w:rPr>
                <w:rFonts w:eastAsia="標楷體"/>
                <w:noProof/>
                <w:sz w:val="32"/>
              </w:rPr>
              <mc:AlternateContent>
                <mc:Choice Requires="wps">
                  <w:drawing>
                    <wp:anchor distT="0" distB="0" distL="114300" distR="114300" simplePos="0" relativeHeight="251663872" behindDoc="0" locked="0" layoutInCell="0" allowOverlap="1">
                      <wp:simplePos x="0" y="0"/>
                      <wp:positionH relativeFrom="column">
                        <wp:posOffset>-533400</wp:posOffset>
                      </wp:positionH>
                      <wp:positionV relativeFrom="paragraph">
                        <wp:posOffset>0</wp:posOffset>
                      </wp:positionV>
                      <wp:extent cx="609600" cy="342900"/>
                      <wp:effectExtent l="0" t="0" r="0" b="190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643210" w:rsidRDefault="00643210" w:rsidP="00643210">
                                  <w:pPr>
                                    <w:rPr>
                                      <w:rFonts w:eastAsia="全真楷書" w:hint="eastAsia"/>
                                      <w:sz w:val="16"/>
                                    </w:rPr>
                                  </w:pPr>
                                  <w:smartTag w:uri="urn:schemas-microsoft-com:office:smarttags" w:element="chmetcnv">
                                    <w:smartTagPr>
                                      <w:attr w:name="UnitName" w:val="公分"/>
                                      <w:attr w:name="SourceValue" w:val="2"/>
                                      <w:attr w:name="HasSpace" w:val="False"/>
                                      <w:attr w:name="Negative" w:val="False"/>
                                      <w:attr w:name="NumberType" w:val="3"/>
                                      <w:attr w:name="TCSC" w:val="1"/>
                                    </w:smartTagPr>
                                    <w:r>
                                      <w:rPr>
                                        <w:rFonts w:eastAsia="全真楷書" w:hint="eastAsia"/>
                                        <w:sz w:val="16"/>
                                      </w:rPr>
                                      <w:t>二公分</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left:0;text-align:left;margin-left:-42pt;margin-top:0;width:48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" o:allowincell="f" filled="f" stroked="f" strokecolor="blue">
                      <v:textbox style="layout-flow:horizontal-ideographic">
                        <w:txbxContent>
                          <w:p w:rsidR="00643210" w:rsidRDefault="00643210" w:rsidP="00643210">
                            <w:pPr>
                              <w:rPr>
                                <w:rFonts w:eastAsia="全真楷書" w:hint="eastAsia"/>
                                <w:sz w:val="16"/>
                              </w:rPr>
                            </w:pPr>
                            <w:smartTag w:uri="urn:schemas-microsoft-com:office:smarttags" w:element="chmetcnv">
                              <w:smartTagPr>
                                <w:attr w:name="UnitName" w:val="公分"/>
                                <w:attr w:name="SourceValue" w:val="2"/>
                                <w:attr w:name="HasSpace" w:val="False"/>
                                <w:attr w:name="Negative" w:val="False"/>
                                <w:attr w:name="NumberType" w:val="3"/>
                                <w:attr w:name="TCSC" w:val="1"/>
                              </w:smartTagPr>
                              <w:r>
                                <w:rPr>
                                  <w:rFonts w:eastAsia="全真楷書" w:hint="eastAsia"/>
                                  <w:sz w:val="16"/>
                                </w:rPr>
                                <w:t>二公分</w:t>
                              </w:r>
                            </w:smartTag>
                          </w:p>
                        </w:txbxContent>
                      </v:textbox>
                    </v:shape>
                  </w:pict>
                </mc:Fallback>
              </mc:AlternateContent>
            </w:r>
            <w:r w:rsidR="00643210">
              <w:rPr>
                <w:rFonts w:eastAsia="標楷體" w:hint="eastAsia"/>
                <w:sz w:val="32"/>
              </w:rPr>
              <w:t>育達</w:t>
            </w:r>
            <w:r w:rsidR="00424954">
              <w:rPr>
                <w:rFonts w:eastAsia="標楷體" w:hint="eastAsia"/>
                <w:sz w:val="32"/>
              </w:rPr>
              <w:t>科技大學</w:t>
            </w:r>
          </w:p>
        </w:tc>
        <w:tc>
          <w:tcPr>
            <w:tcW w:w="540" w:type="dxa"/>
            <w:vMerge w:val="restart"/>
            <w:textDirection w:val="lrTbV"/>
          </w:tcPr>
          <w:p w:rsidR="00643210" w:rsidRDefault="00044C7B" w:rsidP="00643210">
            <w:pPr>
              <w:snapToGrid w:val="0"/>
              <w:spacing w:before="240"/>
              <w:jc w:val="center"/>
              <w:rPr>
                <w:rFonts w:eastAsia="標楷體" w:hint="eastAsia"/>
                <w:sz w:val="32"/>
              </w:rPr>
            </w:pPr>
            <w:r>
              <w:rPr>
                <w:rFonts w:eastAsia="標楷體"/>
                <w:noProof/>
                <w:sz w:val="32"/>
              </w:rPr>
              <mc:AlternateContent>
                <mc:Choice Requires="wps">
                  <w:drawing>
                    <wp:anchor distT="0" distB="0" distL="114300" distR="114300" simplePos="0" relativeHeight="251664896" behindDoc="0" locked="0" layoutInCell="1" allowOverlap="1">
                      <wp:simplePos x="0" y="0"/>
                      <wp:positionH relativeFrom="column">
                        <wp:posOffset>-7620</wp:posOffset>
                      </wp:positionH>
                      <wp:positionV relativeFrom="paragraph">
                        <wp:posOffset>793750</wp:posOffset>
                      </wp:positionV>
                      <wp:extent cx="304800" cy="0"/>
                      <wp:effectExtent l="19050" t="74295" r="19050" b="78105"/>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66BB7" id="Line 5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2.5pt" to="2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">
                      <v:stroke startarrow="open" endarrow="open"/>
                    </v:line>
                  </w:pict>
                </mc:Fallback>
              </mc:AlternateContent>
            </w:r>
          </w:p>
        </w:tc>
        <w:tc>
          <w:tcPr>
            <w:tcW w:w="1440" w:type="dxa"/>
            <w:vMerge w:val="restart"/>
            <w:tcBorders>
              <w:right w:val="nil"/>
            </w:tcBorders>
            <w:textDirection w:val="lrTbV"/>
          </w:tcPr>
          <w:p w:rsidR="00643210" w:rsidRDefault="00643210" w:rsidP="00643210">
            <w:pPr>
              <w:snapToGrid w:val="0"/>
              <w:spacing w:before="240"/>
              <w:jc w:val="both"/>
              <w:rPr>
                <w:rFonts w:eastAsia="標楷體" w:hint="eastAsia"/>
                <w:sz w:val="32"/>
              </w:rPr>
            </w:pPr>
            <w:r>
              <w:rPr>
                <w:rFonts w:eastAsia="標楷體" w:hint="eastAsia"/>
                <w:sz w:val="32"/>
              </w:rPr>
              <w:t>專題製作</w:t>
            </w:r>
          </w:p>
        </w:tc>
        <w:tc>
          <w:tcPr>
            <w:tcW w:w="6374" w:type="dxa"/>
            <w:vMerge w:val="restart"/>
            <w:tcBorders>
              <w:left w:val="nil"/>
              <w:right w:val="nil"/>
            </w:tcBorders>
            <w:textDirection w:val="lrTbV"/>
          </w:tcPr>
          <w:p w:rsidR="00643210" w:rsidRDefault="00643210" w:rsidP="00643210">
            <w:pPr>
              <w:snapToGrid w:val="0"/>
              <w:spacing w:before="240"/>
              <w:jc w:val="center"/>
              <w:rPr>
                <w:rFonts w:eastAsia="標楷體" w:hint="eastAsia"/>
                <w:sz w:val="32"/>
              </w:rPr>
            </w:pPr>
            <w:r>
              <w:rPr>
                <w:rFonts w:eastAsia="標楷體" w:hint="eastAsia"/>
                <w:sz w:val="32"/>
              </w:rPr>
              <w:t>××××︵專題題目︶××××</w:t>
            </w:r>
          </w:p>
        </w:tc>
        <w:tc>
          <w:tcPr>
            <w:tcW w:w="1726" w:type="dxa"/>
            <w:vMerge w:val="restart"/>
            <w:tcBorders>
              <w:left w:val="nil"/>
            </w:tcBorders>
            <w:textDirection w:val="lrTbV"/>
          </w:tcPr>
          <w:p w:rsidR="00643210" w:rsidRDefault="00643210" w:rsidP="00643210">
            <w:pPr>
              <w:snapToGrid w:val="0"/>
              <w:spacing w:before="240"/>
              <w:rPr>
                <w:rFonts w:eastAsia="標楷體" w:hint="eastAsia"/>
                <w:spacing w:val="20"/>
                <w:sz w:val="32"/>
              </w:rPr>
            </w:pPr>
          </w:p>
        </w:tc>
        <w:tc>
          <w:tcPr>
            <w:tcW w:w="540" w:type="dxa"/>
            <w:vMerge w:val="restart"/>
            <w:textDirection w:val="lrTbV"/>
          </w:tcPr>
          <w:p w:rsidR="00643210" w:rsidRDefault="00044C7B" w:rsidP="00643210">
            <w:pPr>
              <w:snapToGrid w:val="0"/>
              <w:spacing w:before="240"/>
              <w:jc w:val="right"/>
              <w:rPr>
                <w:rFonts w:eastAsia="全真楷書" w:hint="eastAsia"/>
                <w:sz w:val="32"/>
              </w:rPr>
            </w:pPr>
            <w:r>
              <w:rPr>
                <w:noProof/>
              </w:rPr>
              <mc:AlternateContent>
                <mc:Choice Requires="wps">
                  <w:drawing>
                    <wp:anchor distT="0" distB="0" distL="114300" distR="114300" simplePos="0" relativeHeight="251665920" behindDoc="0" locked="0" layoutInCell="1" allowOverlap="1">
                      <wp:simplePos x="0" y="0"/>
                      <wp:positionH relativeFrom="column">
                        <wp:posOffset>-7620</wp:posOffset>
                      </wp:positionH>
                      <wp:positionV relativeFrom="paragraph">
                        <wp:posOffset>793750</wp:posOffset>
                      </wp:positionV>
                      <wp:extent cx="304800" cy="0"/>
                      <wp:effectExtent l="19050" t="74295" r="19050" b="78105"/>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0865" id="Line 5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2.5pt" to="2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">
                      <v:stroke startarrow="open" endarrow="open"/>
                    </v:line>
                  </w:pict>
                </mc:Fallback>
              </mc:AlternateContent>
            </w:r>
          </w:p>
        </w:tc>
        <w:tc>
          <w:tcPr>
            <w:tcW w:w="470" w:type="dxa"/>
            <w:vMerge w:val="restart"/>
            <w:textDirection w:val="btLr"/>
          </w:tcPr>
          <w:p w:rsidR="00643210" w:rsidRDefault="00643210" w:rsidP="00643210">
            <w:pPr>
              <w:snapToGrid w:val="0"/>
              <w:ind w:leftChars="47" w:left="113" w:right="113" w:firstLineChars="100" w:firstLine="280"/>
              <w:rPr>
                <w:rFonts w:eastAsia="全真楷書" w:hint="eastAsia"/>
                <w:sz w:val="32"/>
              </w:rPr>
            </w:pPr>
            <w:r>
              <w:rPr>
                <w:rFonts w:ascii="全真楷書" w:eastAsia="全真楷書" w:hint="eastAsia"/>
                <w:sz w:val="28"/>
              </w:rPr>
              <w:t>級</w:t>
            </w:r>
          </w:p>
        </w:tc>
      </w:tr>
      <w:tr w:rsidR="00643210">
        <w:tblPrEx>
          <w:tblCellMar>
            <w:top w:w="0" w:type="dxa"/>
            <w:bottom w:w="0" w:type="dxa"/>
          </w:tblCellMar>
        </w:tblPrEx>
        <w:trPr>
          <w:cantSplit/>
          <w:trHeight w:val="430"/>
        </w:trPr>
        <w:tc>
          <w:tcPr>
            <w:tcW w:w="2892" w:type="dxa"/>
            <w:tcBorders>
              <w:top w:val="nil"/>
            </w:tcBorders>
            <w:textDirection w:val="lrTbV"/>
          </w:tcPr>
          <w:p w:rsidR="00643210" w:rsidRDefault="00044C7B" w:rsidP="00643210">
            <w:pPr>
              <w:snapToGrid w:val="0"/>
              <w:jc w:val="distribute"/>
              <w:rPr>
                <w:rFonts w:eastAsia="標楷體" w:hint="eastAsia"/>
                <w:sz w:val="32"/>
              </w:rPr>
            </w:pPr>
            <w:r>
              <w:rPr>
                <w:rFonts w:eastAsia="標楷體"/>
                <w:noProof/>
                <w:sz w:val="32"/>
              </w:rPr>
              <mc:AlternateContent>
                <mc:Choice Requires="wps">
                  <w:drawing>
                    <wp:anchor distT="0" distB="0" distL="114300" distR="114300" simplePos="0" relativeHeight="251662848" behindDoc="0" locked="0" layoutInCell="0" allowOverlap="1">
                      <wp:simplePos x="0" y="0"/>
                      <wp:positionH relativeFrom="column">
                        <wp:posOffset>-533400</wp:posOffset>
                      </wp:positionH>
                      <wp:positionV relativeFrom="paragraph">
                        <wp:posOffset>0</wp:posOffset>
                      </wp:positionV>
                      <wp:extent cx="457200" cy="0"/>
                      <wp:effectExtent l="19050" t="77470" r="19050" b="7493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8DCD" id="Line 4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0" to="-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" o:allowincell="f">
                      <v:stroke startarrow="open" endarrow="open"/>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8915400</wp:posOffset>
                      </wp:positionH>
                      <wp:positionV relativeFrom="paragraph">
                        <wp:posOffset>0</wp:posOffset>
                      </wp:positionV>
                      <wp:extent cx="838200" cy="0"/>
                      <wp:effectExtent l="19050" t="77470" r="19050" b="7493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FDA15" id="Line 5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0" to="7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" o:allowincell="f">
                      <v:stroke startarrow="open" endarrow="open"/>
                    </v:line>
                  </w:pict>
                </mc:Fallback>
              </mc:AlternateContent>
            </w:r>
            <w:r w:rsidR="00424954">
              <w:rPr>
                <w:rFonts w:eastAsia="標楷體" w:hint="eastAsia"/>
                <w:sz w:val="32"/>
              </w:rPr>
              <w:t>餐旅經營</w:t>
            </w:r>
            <w:r w:rsidR="00643210">
              <w:rPr>
                <w:rFonts w:eastAsia="標楷體" w:hint="eastAsia"/>
                <w:sz w:val="32"/>
              </w:rPr>
              <w:t>系</w:t>
            </w:r>
          </w:p>
        </w:tc>
        <w:tc>
          <w:tcPr>
            <w:tcW w:w="540" w:type="dxa"/>
            <w:vMerge/>
            <w:textDirection w:val="lrTbV"/>
          </w:tcPr>
          <w:p w:rsidR="00643210" w:rsidRDefault="00643210" w:rsidP="00643210">
            <w:pPr>
              <w:snapToGrid w:val="0"/>
              <w:spacing w:before="240"/>
              <w:jc w:val="center"/>
              <w:rPr>
                <w:rFonts w:eastAsia="標楷體" w:hint="eastAsia"/>
                <w:sz w:val="32"/>
              </w:rPr>
            </w:pPr>
          </w:p>
        </w:tc>
        <w:tc>
          <w:tcPr>
            <w:tcW w:w="1440" w:type="dxa"/>
            <w:vMerge/>
            <w:tcBorders>
              <w:right w:val="nil"/>
            </w:tcBorders>
            <w:textDirection w:val="lrTbV"/>
          </w:tcPr>
          <w:p w:rsidR="00643210" w:rsidRDefault="00643210" w:rsidP="00643210">
            <w:pPr>
              <w:snapToGrid w:val="0"/>
              <w:spacing w:before="240"/>
              <w:jc w:val="center"/>
              <w:rPr>
                <w:rFonts w:eastAsia="標楷體" w:hint="eastAsia"/>
                <w:sz w:val="32"/>
              </w:rPr>
            </w:pPr>
          </w:p>
        </w:tc>
        <w:tc>
          <w:tcPr>
            <w:tcW w:w="6374" w:type="dxa"/>
            <w:vMerge/>
            <w:tcBorders>
              <w:left w:val="nil"/>
              <w:right w:val="nil"/>
            </w:tcBorders>
            <w:textDirection w:val="lrTbV"/>
          </w:tcPr>
          <w:p w:rsidR="00643210" w:rsidRDefault="00643210" w:rsidP="00643210">
            <w:pPr>
              <w:snapToGrid w:val="0"/>
              <w:spacing w:before="240"/>
              <w:jc w:val="center"/>
              <w:rPr>
                <w:rFonts w:eastAsia="標楷體" w:hint="eastAsia"/>
                <w:sz w:val="32"/>
              </w:rPr>
            </w:pPr>
          </w:p>
        </w:tc>
        <w:tc>
          <w:tcPr>
            <w:tcW w:w="1726" w:type="dxa"/>
            <w:vMerge/>
            <w:tcBorders>
              <w:left w:val="nil"/>
            </w:tcBorders>
            <w:textDirection w:val="lrTbV"/>
          </w:tcPr>
          <w:p w:rsidR="00643210" w:rsidRDefault="00643210" w:rsidP="00643210">
            <w:pPr>
              <w:snapToGrid w:val="0"/>
              <w:spacing w:before="240"/>
              <w:rPr>
                <w:rFonts w:eastAsia="標楷體" w:hint="eastAsia"/>
                <w:sz w:val="32"/>
              </w:rPr>
            </w:pPr>
          </w:p>
        </w:tc>
        <w:tc>
          <w:tcPr>
            <w:tcW w:w="540" w:type="dxa"/>
            <w:vMerge/>
            <w:textDirection w:val="lrTbV"/>
          </w:tcPr>
          <w:p w:rsidR="00643210" w:rsidRDefault="00643210" w:rsidP="00643210">
            <w:pPr>
              <w:snapToGrid w:val="0"/>
              <w:spacing w:before="240"/>
              <w:jc w:val="right"/>
              <w:rPr>
                <w:rFonts w:eastAsia="標楷體" w:hint="eastAsia"/>
                <w:sz w:val="32"/>
              </w:rPr>
            </w:pPr>
          </w:p>
        </w:tc>
        <w:tc>
          <w:tcPr>
            <w:tcW w:w="470" w:type="dxa"/>
            <w:vMerge/>
            <w:textDirection w:val="lrTbV"/>
          </w:tcPr>
          <w:p w:rsidR="00643210" w:rsidRDefault="00643210" w:rsidP="00643210">
            <w:pPr>
              <w:snapToGrid w:val="0"/>
              <w:spacing w:before="240"/>
              <w:jc w:val="right"/>
              <w:rPr>
                <w:rFonts w:eastAsia="標楷體" w:hint="eastAsia"/>
                <w:sz w:val="32"/>
              </w:rPr>
            </w:pPr>
          </w:p>
        </w:tc>
      </w:tr>
    </w:tbl>
    <w:p w:rsidR="00643210" w:rsidRDefault="00643210" w:rsidP="00643210">
      <w:pPr>
        <w:snapToGrid w:val="0"/>
        <w:rPr>
          <w:rFonts w:hint="eastAsia"/>
        </w:rPr>
      </w:pPr>
    </w:p>
    <w:p w:rsidR="00643210" w:rsidRDefault="00643210" w:rsidP="00643210">
      <w:pPr>
        <w:snapToGrid w:val="0"/>
      </w:pPr>
    </w:p>
    <w:p w:rsidR="00643210" w:rsidRDefault="00044C7B" w:rsidP="00643210">
      <w:pPr>
        <w:snapToGrid w:val="0"/>
        <w:rPr>
          <w:rFonts w:hint="eastAsia"/>
        </w:rPr>
      </w:pPr>
      <w:r>
        <w:rPr>
          <w:noProof/>
          <w:sz w:val="20"/>
        </w:rPr>
        <mc:AlternateContent>
          <mc:Choice Requires="wps">
            <w:drawing>
              <wp:anchor distT="0" distB="0" distL="114300" distR="114300" simplePos="0" relativeHeight="251670016" behindDoc="0" locked="0" layoutInCell="1" allowOverlap="1">
                <wp:simplePos x="0" y="0"/>
                <wp:positionH relativeFrom="column">
                  <wp:posOffset>8343900</wp:posOffset>
                </wp:positionH>
                <wp:positionV relativeFrom="paragraph">
                  <wp:posOffset>678180</wp:posOffset>
                </wp:positionV>
                <wp:extent cx="0" cy="342900"/>
                <wp:effectExtent l="57150" t="7620" r="57150" b="20955"/>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2974D" id="Line 5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53.4pt" to="65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qd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">
                <v:stroke endarrow="block"/>
              </v:line>
            </w:pict>
          </mc:Fallback>
        </mc:AlternateContent>
      </w:r>
      <w:r>
        <w:rPr>
          <w:noProof/>
          <w:sz w:val="20"/>
        </w:rPr>
        <mc:AlternateContent>
          <mc:Choice Requires="wps">
            <w:drawing>
              <wp:anchor distT="0" distB="0" distL="114300" distR="114300" simplePos="0" relativeHeight="251668992" behindDoc="0" locked="0" layoutInCell="1" allowOverlap="1">
                <wp:simplePos x="0" y="0"/>
                <wp:positionH relativeFrom="column">
                  <wp:posOffset>1943100</wp:posOffset>
                </wp:positionH>
                <wp:positionV relativeFrom="paragraph">
                  <wp:posOffset>678180</wp:posOffset>
                </wp:positionV>
                <wp:extent cx="0" cy="342900"/>
                <wp:effectExtent l="57150" t="7620" r="57150" b="20955"/>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C8C6" id="Line 5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3.4pt" to="153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N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dE0D9L0xhXgUamdDcXRs3o2W02/OaR01RJ14JHiy8VAXBYikjchYeMMJNj3nzUDH3L0Oup0&#10;bmwXIEEBdI7tuNzbwc8e0eGQwulDPlmk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">
                <v:stroke endarrow="block"/>
              </v:line>
            </w:pict>
          </mc:Fallback>
        </mc:AlternateContent>
      </w:r>
      <w:r w:rsidR="00643210">
        <w:t xml:space="preserve">                        </w:t>
      </w:r>
      <w:r w:rsidR="00643210">
        <w:rPr>
          <w:rFonts w:hint="eastAsia"/>
        </w:rPr>
        <w:t xml:space="preserve">     </w:t>
      </w:r>
      <w:r w:rsidR="00643210">
        <w:t xml:space="preserve">                                                                           </w:t>
      </w:r>
    </w:p>
    <w:p w:rsidR="00643210" w:rsidRDefault="00643210" w:rsidP="00643210">
      <w:pPr>
        <w:snapToGrid w:val="0"/>
        <w:rPr>
          <w:rFonts w:hint="eastAsia"/>
        </w:rPr>
      </w:pPr>
      <w:r>
        <w:rPr>
          <w:rFonts w:hint="eastAsia"/>
        </w:rPr>
        <w:t xml:space="preserve">                             </w:t>
      </w:r>
    </w:p>
    <w:p w:rsidR="005131E7" w:rsidRPr="00643210" w:rsidRDefault="00643210" w:rsidP="00643210">
      <w:pPr>
        <w:snapToGrid w:val="0"/>
        <w:rPr>
          <w:rFonts w:hint="eastAsia"/>
        </w:rPr>
      </w:pPr>
      <w:r>
        <w:rPr>
          <w:rFonts w:hint="eastAsia"/>
        </w:rPr>
        <w:t xml:space="preserve">                           </w:t>
      </w:r>
      <w:r>
        <w:t>1</w:t>
      </w:r>
      <w:r>
        <w:rPr>
          <w:rFonts w:hint="eastAsia"/>
        </w:rPr>
        <w:t>公分</w:t>
      </w:r>
      <w:r>
        <w:rPr>
          <w:rFonts w:hint="eastAsia"/>
        </w:rPr>
        <w:t xml:space="preserve">                                                                              </w:t>
      </w:r>
      <w:r>
        <w:t>1</w:t>
      </w:r>
      <w:r>
        <w:rPr>
          <w:rFonts w:hint="eastAsia"/>
        </w:rPr>
        <w:t>公分</w:t>
      </w:r>
    </w:p>
    <w:sectPr w:rsidR="005131E7" w:rsidRPr="00643210">
      <w:footerReference w:type="even" r:id="rId9"/>
      <w:footerReference w:type="default" r:id="rId10"/>
      <w:pgSz w:w="16838" w:h="11906" w:orient="landscape" w:code="9"/>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A1" w:rsidRDefault="00182EA1">
      <w:r>
        <w:separator/>
      </w:r>
    </w:p>
  </w:endnote>
  <w:endnote w:type="continuationSeparator" w:id="0">
    <w:p w:rsidR="00182EA1" w:rsidRDefault="0018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78F" w:rsidRDefault="002D278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D278F" w:rsidRDefault="002D278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78F" w:rsidRDefault="002D278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44C7B">
      <w:rPr>
        <w:rStyle w:val="a4"/>
        <w:noProof/>
      </w:rPr>
      <w:t>2</w:t>
    </w:r>
    <w:r>
      <w:rPr>
        <w:rStyle w:val="a4"/>
      </w:rPr>
      <w:fldChar w:fldCharType="end"/>
    </w:r>
  </w:p>
  <w:p w:rsidR="002D278F" w:rsidRDefault="002D278F">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19" w:rsidRDefault="00F810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81019" w:rsidRDefault="00F81019">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19" w:rsidRDefault="00F810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44C7B">
      <w:rPr>
        <w:rStyle w:val="a4"/>
        <w:noProof/>
      </w:rPr>
      <w:t>7</w:t>
    </w:r>
    <w:r>
      <w:rPr>
        <w:rStyle w:val="a4"/>
      </w:rPr>
      <w:fldChar w:fldCharType="end"/>
    </w:r>
  </w:p>
  <w:p w:rsidR="00F81019" w:rsidRDefault="00F8101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A1" w:rsidRDefault="00182EA1">
      <w:r>
        <w:separator/>
      </w:r>
    </w:p>
  </w:footnote>
  <w:footnote w:type="continuationSeparator" w:id="0">
    <w:p w:rsidR="00182EA1" w:rsidRDefault="00182E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345"/>
    <w:multiLevelType w:val="hybridMultilevel"/>
    <w:tmpl w:val="FF367668"/>
    <w:lvl w:ilvl="0" w:tplc="ECD8D26E">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419723A"/>
    <w:multiLevelType w:val="hybridMultilevel"/>
    <w:tmpl w:val="DFCAEFDE"/>
    <w:lvl w:ilvl="0" w:tplc="62E2FDBE">
      <w:start w:val="1"/>
      <w:numFmt w:val="taiwaneseCountingThousand"/>
      <w:lvlText w:val="%1、"/>
      <w:lvlJc w:val="left"/>
      <w:pPr>
        <w:tabs>
          <w:tab w:val="num" w:pos="480"/>
        </w:tabs>
        <w:ind w:left="480" w:hanging="480"/>
      </w:pPr>
      <w:rPr>
        <w:rFonts w:hint="eastAsia"/>
      </w:rPr>
    </w:lvl>
    <w:lvl w:ilvl="1" w:tplc="D66462B2">
      <w:start w:val="1"/>
      <w:numFmt w:val="decimal"/>
      <w:lvlText w:val="%2."/>
      <w:lvlJc w:val="left"/>
      <w:pPr>
        <w:tabs>
          <w:tab w:val="num" w:pos="840"/>
        </w:tabs>
        <w:ind w:left="840" w:hanging="360"/>
      </w:pPr>
      <w:rPr>
        <w:rFonts w:hint="eastAsia"/>
      </w:rPr>
    </w:lvl>
    <w:lvl w:ilvl="2" w:tplc="9FF4D7EC">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37"/>
    <w:rsid w:val="00031A37"/>
    <w:rsid w:val="0003694D"/>
    <w:rsid w:val="00044C7B"/>
    <w:rsid w:val="000B7C84"/>
    <w:rsid w:val="001642EB"/>
    <w:rsid w:val="00182EA1"/>
    <w:rsid w:val="002D278F"/>
    <w:rsid w:val="003927CC"/>
    <w:rsid w:val="00424954"/>
    <w:rsid w:val="0042780D"/>
    <w:rsid w:val="004C74E1"/>
    <w:rsid w:val="004C7706"/>
    <w:rsid w:val="005131E7"/>
    <w:rsid w:val="00584F50"/>
    <w:rsid w:val="005A4EA1"/>
    <w:rsid w:val="00643210"/>
    <w:rsid w:val="008270C7"/>
    <w:rsid w:val="00875359"/>
    <w:rsid w:val="009C135C"/>
    <w:rsid w:val="009D088E"/>
    <w:rsid w:val="009D16E9"/>
    <w:rsid w:val="009F361B"/>
    <w:rsid w:val="00A02240"/>
    <w:rsid w:val="00B74006"/>
    <w:rsid w:val="00D1428A"/>
    <w:rsid w:val="00D97F0C"/>
    <w:rsid w:val="00EF588F"/>
    <w:rsid w:val="00F81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D9C30C33-9AF5-4FED-878D-099BB778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rsid w:val="00D97F0C"/>
    <w:pPr>
      <w:ind w:left="851"/>
      <w:jc w:val="both"/>
    </w:pPr>
  </w:style>
  <w:style w:type="paragraph" w:styleId="a6">
    <w:name w:val="Plain Text"/>
    <w:basedOn w:val="a"/>
    <w:rsid w:val="00D97F0C"/>
    <w:pPr>
      <w:adjustRightInd w:val="0"/>
      <w:spacing w:line="360" w:lineRule="atLeast"/>
      <w:textAlignment w:val="baseline"/>
    </w:pPr>
    <w:rPr>
      <w:rFonts w:ascii="細明體" w:eastAsia="細明體" w:hAnsi="Courier New"/>
      <w:kern w:val="0"/>
      <w:szCs w:val="20"/>
    </w:rPr>
  </w:style>
  <w:style w:type="paragraph" w:styleId="a7">
    <w:name w:val="header"/>
    <w:basedOn w:val="a"/>
    <w:rsid w:val="005131E7"/>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948</Words>
  <Characters>5410</Characters>
  <Application>Microsoft Office Word</Application>
  <DocSecurity>0</DocSecurity>
  <Lines>45</Lines>
  <Paragraphs>12</Paragraphs>
  <ScaleCrop>false</ScaleCrop>
  <Company>home</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育達商業技術學院行銷與流通管理系專題格式說明</dc:title>
  <dc:subject/>
  <dc:creator>顏幼珍</dc:creator>
  <cp:keywords/>
  <dc:description/>
  <cp:lastModifiedBy>user</cp:lastModifiedBy>
  <cp:revision>2</cp:revision>
  <dcterms:created xsi:type="dcterms:W3CDTF">2025-09-10T08:15:00Z</dcterms:created>
  <dcterms:modified xsi:type="dcterms:W3CDTF">2025-09-10T08:15:00Z</dcterms:modified>
</cp:coreProperties>
</file>